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>
            <wp:extent cx="676275" cy="581025"/>
            <wp:effectExtent l="19050" t="0" r="9525" b="0"/>
            <wp:docPr id="6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7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540F" w:rsidRPr="00EC10ED" w:rsidRDefault="00AF540F" w:rsidP="00AF540F">
      <w:pPr>
        <w:rPr>
          <w:rFonts w:asciiTheme="minorHAnsi" w:hAnsiTheme="minorHAnsi" w:cstheme="minorHAnsi"/>
          <w:b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ΕΛΛΗΝΙΚΗ ΔΗΜΟΚΡΑΤΙΑ</w:t>
      </w:r>
    </w:p>
    <w:p w:rsidR="00AF540F" w:rsidRPr="009F2B96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          ΝΟΜΟΣ ΦΘΙΩΤΙΔΑΣ</w:t>
      </w: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6B2F33">
        <w:rPr>
          <w:rFonts w:asciiTheme="minorHAnsi" w:hAnsiTheme="minorHAnsi" w:cstheme="minorHAnsi"/>
          <w:noProof/>
          <w:sz w:val="22"/>
          <w:szCs w:val="22"/>
        </w:rPr>
        <w:tab/>
      </w:r>
      <w:r w:rsidR="00020ED1">
        <w:rPr>
          <w:rFonts w:asciiTheme="minorHAnsi" w:hAnsiTheme="minorHAnsi" w:cstheme="minorHAnsi"/>
          <w:noProof/>
          <w:sz w:val="22"/>
          <w:szCs w:val="22"/>
        </w:rPr>
        <w:t xml:space="preserve">  </w:t>
      </w:r>
      <w:r w:rsidR="006B2F33">
        <w:rPr>
          <w:rFonts w:asciiTheme="minorHAnsi" w:hAnsiTheme="minorHAnsi" w:cstheme="minorHAnsi"/>
          <w:b/>
          <w:noProof/>
          <w:sz w:val="22"/>
          <w:szCs w:val="22"/>
        </w:rPr>
        <w:t>ΠΡΑΞΗ ΑΝΑΡΤΗΤΕΑ</w:t>
      </w:r>
    </w:p>
    <w:p w:rsidR="00AF540F" w:rsidRPr="00EC10ED" w:rsidRDefault="00AF540F" w:rsidP="006B2F33">
      <w:pPr>
        <w:ind w:left="5040" w:hanging="5040"/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</w:rPr>
        <w:t xml:space="preserve">             ΔΗΜΟΣ ΛΑΜΙΕΩΝ          </w:t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</w:rPr>
        <w:tab/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  </w:t>
      </w:r>
      <w:r w:rsidR="006B2F33">
        <w:rPr>
          <w:rFonts w:asciiTheme="minorHAnsi" w:hAnsiTheme="minorHAnsi" w:cstheme="minorHAnsi"/>
          <w:noProof/>
          <w:sz w:val="22"/>
          <w:szCs w:val="22"/>
        </w:rPr>
        <w:t xml:space="preserve"> ΕΙΔΟΣ ΠΡΑΞΗΣ: ΛΟΙΠΕΣ ΚΑΝΟΝΙΣΤΙΚΕΣ ΠΡΑΞΕΙΣ</w:t>
      </w:r>
      <w:r>
        <w:rPr>
          <w:rFonts w:asciiTheme="minorHAnsi" w:hAnsiTheme="minorHAnsi" w:cstheme="minorHAnsi"/>
          <w:noProof/>
          <w:sz w:val="22"/>
          <w:szCs w:val="22"/>
        </w:rPr>
        <w:t xml:space="preserve">                                           </w:t>
      </w:r>
    </w:p>
    <w:p w:rsidR="00AF540F" w:rsidRPr="006B2F33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EC10ED">
        <w:rPr>
          <w:rFonts w:asciiTheme="minorHAnsi" w:hAnsiTheme="minorHAnsi" w:cstheme="minorHAnsi"/>
          <w:noProof/>
          <w:sz w:val="22"/>
          <w:szCs w:val="22"/>
          <w:u w:val="single"/>
        </w:rPr>
        <w:tab/>
      </w:r>
      <w:r w:rsidRPr="000077F5">
        <w:rPr>
          <w:rFonts w:asciiTheme="minorHAnsi" w:hAnsiTheme="minorHAnsi" w:cstheme="minorHAnsi"/>
          <w:noProof/>
          <w:sz w:val="22"/>
          <w:szCs w:val="22"/>
          <w:u w:val="single"/>
        </w:rPr>
        <w:t xml:space="preserve">   </w:t>
      </w:r>
      <w:r w:rsidRPr="00EC10ED">
        <w:rPr>
          <w:rFonts w:asciiTheme="minorHAnsi" w:hAnsiTheme="minorHAnsi" w:cstheme="minorHAnsi"/>
          <w:noProof/>
          <w:sz w:val="18"/>
          <w:szCs w:val="18"/>
        </w:rPr>
        <w:t xml:space="preserve">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 </w:t>
      </w:r>
      <w:r w:rsidRPr="000077F5">
        <w:rPr>
          <w:rFonts w:asciiTheme="minorHAnsi" w:hAnsiTheme="minorHAnsi" w:cstheme="minorHAnsi"/>
          <w:noProof/>
          <w:sz w:val="18"/>
          <w:szCs w:val="18"/>
        </w:rPr>
        <w:t xml:space="preserve">                   </w:t>
      </w:r>
      <w:r>
        <w:rPr>
          <w:rFonts w:asciiTheme="minorHAnsi" w:hAnsiTheme="minorHAnsi" w:cstheme="minorHAnsi"/>
          <w:noProof/>
          <w:sz w:val="18"/>
          <w:szCs w:val="18"/>
        </w:rPr>
        <w:t xml:space="preserve">  </w:t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020ED1">
        <w:rPr>
          <w:rFonts w:asciiTheme="minorHAnsi" w:hAnsiTheme="minorHAnsi" w:cstheme="minorHAnsi"/>
          <w:noProof/>
          <w:sz w:val="18"/>
          <w:szCs w:val="18"/>
        </w:rPr>
        <w:tab/>
      </w:r>
      <w:r w:rsidR="006B2F33">
        <w:rPr>
          <w:rFonts w:asciiTheme="minorHAnsi" w:hAnsiTheme="minorHAnsi" w:cstheme="minorHAnsi"/>
          <w:noProof/>
          <w:sz w:val="18"/>
          <w:szCs w:val="18"/>
        </w:rPr>
        <w:tab/>
      </w:r>
      <w:r w:rsidR="006B2F33" w:rsidRPr="006B2F33">
        <w:rPr>
          <w:rFonts w:asciiTheme="minorHAnsi" w:hAnsiTheme="minorHAnsi" w:cstheme="minorHAnsi"/>
          <w:noProof/>
          <w:sz w:val="22"/>
          <w:szCs w:val="22"/>
        </w:rPr>
        <w:t>ΘΕΜΑΤΙΚΗ ΕΝΟΤΗΤΑ: ΠΟΛΙΤΙΚΗ</w:t>
      </w:r>
      <w:r w:rsidR="005D402D">
        <w:rPr>
          <w:rFonts w:asciiTheme="minorHAnsi" w:hAnsiTheme="minorHAnsi" w:cstheme="minorHAnsi"/>
          <w:noProof/>
          <w:sz w:val="22"/>
          <w:szCs w:val="22"/>
        </w:rPr>
        <w:t xml:space="preserve"> ΖΩΗ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noProof/>
          <w:sz w:val="18"/>
          <w:szCs w:val="18"/>
        </w:rPr>
        <w:t>Δ/ΝΣΗ ΥΠΟΔΟΜΩΝ &amp; ΤΕΧΝΙΚΩΝ ΕΡΓΩΝ</w:t>
      </w:r>
      <w:r w:rsidRPr="00EC10ED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                                </w:t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</w:r>
      <w:r w:rsidR="00B607B0">
        <w:rPr>
          <w:rFonts w:asciiTheme="minorHAnsi" w:hAnsiTheme="minorHAnsi" w:cstheme="minorHAnsi"/>
          <w:b/>
          <w:noProof/>
          <w:sz w:val="22"/>
          <w:szCs w:val="22"/>
        </w:rPr>
        <w:tab/>
        <w:t xml:space="preserve">            </w:t>
      </w:r>
      <w:r>
        <w:rPr>
          <w:rFonts w:asciiTheme="minorHAnsi" w:hAnsiTheme="minorHAnsi" w:cstheme="minorHAnsi"/>
          <w:b/>
          <w:noProof/>
          <w:sz w:val="22"/>
          <w:szCs w:val="22"/>
        </w:rPr>
        <w:t xml:space="preserve">     </w:t>
      </w:r>
    </w:p>
    <w:p w:rsidR="00AF540F" w:rsidRPr="00EC10ED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t xml:space="preserve">                  ΤΜΗΜΑ ΟΔΟΠΟΙΪΑΣ</w:t>
      </w:r>
    </w:p>
    <w:p w:rsidR="00AF540F" w:rsidRDefault="00AF540F" w:rsidP="00AF540F">
      <w:pPr>
        <w:rPr>
          <w:rFonts w:asciiTheme="minorHAnsi" w:hAnsiTheme="minorHAnsi" w:cstheme="minorHAnsi"/>
          <w:noProof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  <w:u w:val="single"/>
        </w:rPr>
        <w:t xml:space="preserve">      &amp; ΚΥΚΛΟΦΟΡΙΑΚΩΝ ΡΥΘΜΙΣΕΩΝ        .</w:t>
      </w:r>
    </w:p>
    <w:p w:rsidR="00AF540F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Αρμόδιος: Γεώργιος Λέτσος</w:t>
      </w:r>
    </w:p>
    <w:p w:rsidR="00581E3E" w:rsidRPr="00581E3E" w:rsidRDefault="00581E3E" w:rsidP="00AF540F">
      <w:pPr>
        <w:rPr>
          <w:rFonts w:asciiTheme="minorHAnsi" w:hAnsiTheme="minorHAnsi" w:cstheme="minorHAnsi"/>
          <w:noProof/>
          <w:sz w:val="22"/>
          <w:szCs w:val="22"/>
        </w:rPr>
      </w:pPr>
      <w:r w:rsidRPr="00581E3E">
        <w:rPr>
          <w:rFonts w:asciiTheme="minorHAnsi" w:hAnsiTheme="minorHAnsi" w:cstheme="minorHAnsi"/>
          <w:noProof/>
          <w:sz w:val="22"/>
          <w:szCs w:val="22"/>
        </w:rPr>
        <w:t>Τηλ.: 22313-51</w:t>
      </w:r>
      <w:r w:rsidR="00E563A0">
        <w:rPr>
          <w:rFonts w:asciiTheme="minorHAnsi" w:hAnsiTheme="minorHAnsi" w:cstheme="minorHAnsi"/>
          <w:noProof/>
          <w:sz w:val="22"/>
          <w:szCs w:val="22"/>
        </w:rPr>
        <w:t>554</w:t>
      </w:r>
    </w:p>
    <w:p w:rsidR="00D742D6" w:rsidRDefault="00D742D6" w:rsidP="00AF540F">
      <w:pPr>
        <w:rPr>
          <w:rFonts w:asciiTheme="minorHAnsi" w:hAnsiTheme="minorHAnsi" w:cstheme="minorHAnsi"/>
          <w:noProof/>
          <w:sz w:val="18"/>
          <w:szCs w:val="18"/>
        </w:rPr>
      </w:pPr>
    </w:p>
    <w:p w:rsidR="00C138F9" w:rsidRDefault="00C138F9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7151C2" w:rsidRDefault="00D742D6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ΕΙΣΗΓΗΣΗ</w:t>
      </w:r>
    </w:p>
    <w:p w:rsidR="00020ED1" w:rsidRPr="00581E3E" w:rsidRDefault="00020ED1" w:rsidP="00D742D6">
      <w:pPr>
        <w:jc w:val="center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ΠΡΟΣ </w:t>
      </w:r>
      <w:r w:rsidR="006B2F33" w:rsidRPr="00581E3E">
        <w:rPr>
          <w:rFonts w:asciiTheme="minorHAnsi" w:hAnsiTheme="minorHAnsi" w:cstheme="minorHAnsi"/>
          <w:b/>
          <w:noProof/>
          <w:sz w:val="22"/>
          <w:szCs w:val="22"/>
          <w:u w:val="single"/>
        </w:rPr>
        <w:t>ΤΗΝ ΟΙΚΟΝΟΜΙΚΗ ΕΠΙΤΡΟΠΗ</w:t>
      </w:r>
    </w:p>
    <w:p w:rsidR="00020ED1" w:rsidRDefault="00020ED1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004ABD" w:rsidRDefault="00004ABD" w:rsidP="00020ED1">
      <w:pPr>
        <w:jc w:val="right"/>
        <w:rPr>
          <w:rFonts w:asciiTheme="minorHAnsi" w:hAnsiTheme="minorHAnsi" w:cstheme="minorHAnsi"/>
          <w:noProof/>
          <w:sz w:val="18"/>
          <w:szCs w:val="18"/>
        </w:rPr>
      </w:pPr>
    </w:p>
    <w:p w:rsidR="00D742D6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Pr="0067635F" w:rsidRDefault="00020ED1" w:rsidP="00020ED1">
      <w:pPr>
        <w:rPr>
          <w:rFonts w:asciiTheme="minorHAnsi" w:hAnsiTheme="minorHAnsi" w:cstheme="minorHAnsi"/>
          <w:b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Θέμα</w:t>
      </w:r>
      <w:bookmarkStart w:id="0" w:name="_GoBack"/>
      <w:r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581E3E"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Έγκριση </w:t>
      </w:r>
      <w:r w:rsidR="00581E3E"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του </w:t>
      </w:r>
      <w:r w:rsidRPr="0067635F">
        <w:rPr>
          <w:rFonts w:asciiTheme="minorHAnsi" w:hAnsiTheme="minorHAnsi" w:cstheme="minorHAnsi"/>
          <w:b/>
          <w:noProof/>
          <w:sz w:val="22"/>
          <w:szCs w:val="22"/>
        </w:rPr>
        <w:t>1</w:t>
      </w:r>
      <w:r w:rsidRPr="0067635F">
        <w:rPr>
          <w:rFonts w:asciiTheme="minorHAnsi" w:hAnsiTheme="minorHAnsi" w:cstheme="minorHAnsi"/>
          <w:b/>
          <w:noProof/>
          <w:sz w:val="22"/>
          <w:szCs w:val="22"/>
          <w:vertAlign w:val="superscript"/>
        </w:rPr>
        <w:t>ου</w:t>
      </w:r>
      <w:r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 Α</w:t>
      </w:r>
      <w:r w:rsidR="00581E3E" w:rsidRPr="0067635F">
        <w:rPr>
          <w:rFonts w:asciiTheme="minorHAnsi" w:hAnsiTheme="minorHAnsi" w:cstheme="minorHAnsi"/>
          <w:b/>
          <w:noProof/>
          <w:sz w:val="22"/>
          <w:szCs w:val="22"/>
        </w:rPr>
        <w:t>ΝΑΚΕΦΑΛΑΙΩΤΙΚΟΥ ΠΙΝΑΚΑ ΕΡΓΑΣΙΩΝ</w:t>
      </w:r>
      <w:r w:rsidR="00C138F9"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69580A" w:rsidRPr="0067635F">
        <w:rPr>
          <w:rFonts w:asciiTheme="minorHAnsi" w:hAnsiTheme="minorHAnsi" w:cstheme="minorHAnsi"/>
          <w:b/>
          <w:noProof/>
          <w:sz w:val="22"/>
          <w:szCs w:val="22"/>
        </w:rPr>
        <w:t xml:space="preserve">του έργου: </w:t>
      </w:r>
      <w:r w:rsidR="0069580A" w:rsidRPr="0067635F">
        <w:rPr>
          <w:rFonts w:ascii="Verdana" w:hAnsi="Verdana" w:cs="Arial"/>
          <w:b/>
        </w:rPr>
        <w:t>«ΒΕΛΤΙΩΣΗ ΑΝΑΚΑΤΑΣΚΕΥΗ ΠΕΖΟΔΡΟΜΙΩΝ ΣΤΗ Δ.Κ. ΛΑΜΙΑΣ» και το</w:t>
      </w:r>
      <w:r w:rsidR="009E751B" w:rsidRPr="0067635F">
        <w:rPr>
          <w:rFonts w:ascii="Verdana" w:hAnsi="Verdana" w:cs="Arial"/>
          <w:b/>
        </w:rPr>
        <w:t>υ</w:t>
      </w:r>
      <w:r w:rsidR="0069580A" w:rsidRPr="0067635F">
        <w:rPr>
          <w:rFonts w:ascii="Verdana" w:hAnsi="Verdana" w:cs="Arial"/>
          <w:b/>
        </w:rPr>
        <w:t xml:space="preserve"> 1</w:t>
      </w:r>
      <w:r w:rsidR="0069580A" w:rsidRPr="0067635F">
        <w:rPr>
          <w:rFonts w:ascii="Verdana" w:hAnsi="Verdana" w:cs="Arial"/>
          <w:b/>
          <w:vertAlign w:val="superscript"/>
        </w:rPr>
        <w:t>ο</w:t>
      </w:r>
      <w:r w:rsidR="0069580A" w:rsidRPr="0067635F">
        <w:rPr>
          <w:rFonts w:ascii="Verdana" w:hAnsi="Verdana" w:cs="Arial"/>
          <w:b/>
        </w:rPr>
        <w:t xml:space="preserve"> ΠΚΤΜΝΕ</w:t>
      </w:r>
    </w:p>
    <w:p w:rsidR="00D742D6" w:rsidRPr="0067635F" w:rsidRDefault="00D742D6" w:rsidP="00020ED1">
      <w:pPr>
        <w:rPr>
          <w:rFonts w:asciiTheme="minorHAnsi" w:hAnsiTheme="minorHAnsi" w:cstheme="minorHAnsi"/>
          <w:b/>
          <w:noProof/>
          <w:sz w:val="22"/>
          <w:szCs w:val="22"/>
        </w:rPr>
      </w:pPr>
    </w:p>
    <w:bookmarkEnd w:id="0"/>
    <w:p w:rsidR="00AF540F" w:rsidRDefault="00AF540F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6B2F33" w:rsidRPr="006B2F33" w:rsidRDefault="006B2F33" w:rsidP="006B2F33">
      <w:pPr>
        <w:ind w:firstLine="360"/>
        <w:jc w:val="both"/>
        <w:rPr>
          <w:rFonts w:ascii="Calibri" w:hAnsi="Calibri" w:cs="Calibri"/>
          <w:sz w:val="22"/>
          <w:szCs w:val="22"/>
        </w:rPr>
      </w:pPr>
      <w:r w:rsidRPr="006B2F33">
        <w:rPr>
          <w:rFonts w:ascii="Calibri" w:hAnsi="Calibri" w:cs="Calibri"/>
          <w:bCs/>
          <w:sz w:val="22"/>
          <w:szCs w:val="22"/>
        </w:rPr>
        <w:t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</w:t>
      </w:r>
      <w:r w:rsidR="005D402D">
        <w:rPr>
          <w:rFonts w:ascii="Calibri" w:hAnsi="Calibri" w:cs="Calibri"/>
          <w:bCs/>
          <w:sz w:val="22"/>
          <w:szCs w:val="22"/>
        </w:rPr>
        <w:t>Αποφασίζει αιτιολογημένα για την τροποποίηση του φυσικού ή οικονομικού αντικειμένου συμβάσεων …</w:t>
      </w:r>
      <w:r w:rsidRPr="006B2F33">
        <w:rPr>
          <w:rFonts w:ascii="Calibri" w:hAnsi="Calibri" w:cs="Calibri"/>
          <w:bCs/>
          <w:sz w:val="22"/>
          <w:szCs w:val="22"/>
        </w:rPr>
        <w:t xml:space="preserve">»), τίθεται υπόψη σας η έγκριση του </w:t>
      </w:r>
      <w:r>
        <w:rPr>
          <w:rFonts w:ascii="Calibri" w:hAnsi="Calibri" w:cs="Calibri"/>
          <w:bCs/>
          <w:sz w:val="22"/>
          <w:szCs w:val="22"/>
        </w:rPr>
        <w:t>1</w:t>
      </w:r>
      <w:r w:rsidRPr="006B2F33">
        <w:rPr>
          <w:rFonts w:ascii="Calibri" w:hAnsi="Calibri" w:cs="Calibri"/>
          <w:bCs/>
          <w:sz w:val="22"/>
          <w:szCs w:val="22"/>
          <w:vertAlign w:val="superscript"/>
        </w:rPr>
        <w:t>ου</w:t>
      </w:r>
      <w:r>
        <w:rPr>
          <w:rFonts w:ascii="Calibri" w:hAnsi="Calibri" w:cs="Calibri"/>
          <w:bCs/>
          <w:sz w:val="22"/>
          <w:szCs w:val="22"/>
        </w:rPr>
        <w:t xml:space="preserve"> Α.Π.Ε</w:t>
      </w:r>
      <w:r w:rsidR="0069580A">
        <w:rPr>
          <w:rFonts w:ascii="Calibri" w:hAnsi="Calibri" w:cs="Calibri"/>
          <w:bCs/>
          <w:sz w:val="22"/>
          <w:szCs w:val="22"/>
        </w:rPr>
        <w:t xml:space="preserve"> και 1</w:t>
      </w:r>
      <w:r w:rsidR="0069580A" w:rsidRPr="0069580A">
        <w:rPr>
          <w:rFonts w:ascii="Calibri" w:hAnsi="Calibri" w:cs="Calibri"/>
          <w:bCs/>
          <w:sz w:val="22"/>
          <w:szCs w:val="22"/>
          <w:vertAlign w:val="superscript"/>
        </w:rPr>
        <w:t>ο</w:t>
      </w:r>
      <w:r w:rsidR="0069580A">
        <w:rPr>
          <w:rFonts w:ascii="Calibri" w:hAnsi="Calibri" w:cs="Calibri"/>
          <w:bCs/>
          <w:sz w:val="22"/>
          <w:szCs w:val="22"/>
        </w:rPr>
        <w:t xml:space="preserve"> ΠΚΤΜΝΕ</w:t>
      </w:r>
      <w:r>
        <w:rPr>
          <w:rFonts w:ascii="Calibri" w:hAnsi="Calibri" w:cs="Calibri"/>
          <w:bCs/>
          <w:sz w:val="22"/>
          <w:szCs w:val="22"/>
        </w:rPr>
        <w:t xml:space="preserve">., </w:t>
      </w:r>
      <w:r w:rsidRPr="006B2F33">
        <w:rPr>
          <w:rFonts w:ascii="Calibri" w:hAnsi="Calibri" w:cs="Calibri"/>
          <w:sz w:val="22"/>
          <w:szCs w:val="22"/>
        </w:rPr>
        <w:t xml:space="preserve"> έργου </w:t>
      </w:r>
      <w:r w:rsidRPr="006B2F33">
        <w:rPr>
          <w:rFonts w:ascii="Calibri" w:hAnsi="Calibri" w:cs="Calibri"/>
          <w:b/>
          <w:caps/>
          <w:color w:val="0F243E"/>
          <w:sz w:val="22"/>
          <w:szCs w:val="22"/>
        </w:rPr>
        <w:t>«</w:t>
      </w:r>
      <w:r w:rsidR="0069580A" w:rsidRPr="0069580A">
        <w:rPr>
          <w:rFonts w:ascii="Verdana" w:hAnsi="Verdana" w:cs="Arial"/>
          <w:b/>
        </w:rPr>
        <w:t>ΒΕΛΤΙΩΣΗ ΑΝΑΚΑΤΑΣΚΕΥΗ ΠΕΖΟΔΡΟΜΙΩΝ ΣΤΗ Δ.Κ. ΛΑΜΙΑΣ</w:t>
      </w:r>
      <w:r w:rsidR="0069580A">
        <w:rPr>
          <w:rFonts w:ascii="Calibri" w:hAnsi="Calibri" w:cs="Calibri"/>
          <w:b/>
          <w:color w:val="0F243E"/>
          <w:sz w:val="22"/>
          <w:szCs w:val="22"/>
        </w:rPr>
        <w:t xml:space="preserve">   </w:t>
      </w:r>
      <w:r w:rsidRPr="006B2F33">
        <w:rPr>
          <w:rFonts w:ascii="Calibri" w:hAnsi="Calibri" w:cs="Calibri"/>
          <w:b/>
          <w:color w:val="0F243E"/>
          <w:spacing w:val="-4"/>
          <w:sz w:val="22"/>
          <w:szCs w:val="22"/>
        </w:rPr>
        <w:t xml:space="preserve">» </w:t>
      </w:r>
      <w:r w:rsidRPr="006B2F33">
        <w:rPr>
          <w:rFonts w:ascii="Calibri" w:hAnsi="Calibri" w:cs="Calibri"/>
          <w:sz w:val="22"/>
          <w:szCs w:val="22"/>
        </w:rPr>
        <w:t xml:space="preserve">αναδόχου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«</w:t>
      </w:r>
      <w:r w:rsidR="0069580A">
        <w:rPr>
          <w:rFonts w:ascii="Calibri" w:hAnsi="Calibri" w:cs="Calibri"/>
          <w:b/>
          <w:color w:val="0F243E"/>
          <w:sz w:val="22"/>
          <w:szCs w:val="22"/>
        </w:rPr>
        <w:t xml:space="preserve">  </w:t>
      </w:r>
      <w:r w:rsidR="0069580A" w:rsidRPr="008B31FA">
        <w:rPr>
          <w:rFonts w:ascii="Arial,Bold" w:hAnsi="Arial,Bold" w:cs="Arial,Bold"/>
          <w:b/>
          <w:bCs/>
          <w:sz w:val="22"/>
          <w:szCs w:val="22"/>
        </w:rPr>
        <w:t>ΜΑΡΔΑΣ Β.</w:t>
      </w:r>
      <w:r w:rsidR="0069580A" w:rsidRPr="008B31FA">
        <w:rPr>
          <w:rFonts w:ascii="Arial" w:hAnsi="Arial" w:cs="Arial"/>
          <w:b/>
          <w:bCs/>
          <w:sz w:val="22"/>
          <w:szCs w:val="22"/>
        </w:rPr>
        <w:t>-</w:t>
      </w:r>
      <w:r w:rsidR="0069580A" w:rsidRPr="008B31FA">
        <w:rPr>
          <w:rFonts w:ascii="Arial,Bold" w:hAnsi="Arial,Bold" w:cs="Arial,Bold"/>
          <w:b/>
          <w:bCs/>
          <w:sz w:val="22"/>
          <w:szCs w:val="22"/>
        </w:rPr>
        <w:t>ΣΥΝΟΔΙΝΟΣ Ν.</w:t>
      </w:r>
      <w:r w:rsidR="0069580A" w:rsidRPr="008B31FA">
        <w:rPr>
          <w:rFonts w:ascii="Arial" w:hAnsi="Arial" w:cs="Arial"/>
          <w:b/>
          <w:bCs/>
          <w:sz w:val="22"/>
          <w:szCs w:val="22"/>
        </w:rPr>
        <w:t>-</w:t>
      </w:r>
      <w:r w:rsidR="0069580A" w:rsidRPr="008B31FA">
        <w:rPr>
          <w:rFonts w:ascii="Arial,Bold" w:hAnsi="Arial,Bold" w:cs="Arial,Bold"/>
          <w:b/>
          <w:bCs/>
          <w:sz w:val="22"/>
          <w:szCs w:val="22"/>
        </w:rPr>
        <w:t xml:space="preserve">ΚΑΤΟΣΤΑΡΑΣ Η. Ο.Ε.» </w:t>
      </w:r>
      <w:r w:rsidR="0069580A" w:rsidRPr="008B31FA">
        <w:rPr>
          <w:rFonts w:ascii="Arial" w:hAnsi="Arial" w:cs="Arial"/>
          <w:sz w:val="22"/>
          <w:szCs w:val="22"/>
        </w:rPr>
        <w:t xml:space="preserve">με </w:t>
      </w:r>
      <w:proofErr w:type="spellStart"/>
      <w:r w:rsidR="0069580A" w:rsidRPr="008B31FA">
        <w:rPr>
          <w:rFonts w:ascii="Arial" w:hAnsi="Arial" w:cs="Arial"/>
          <w:sz w:val="22"/>
          <w:szCs w:val="22"/>
        </w:rPr>
        <w:t>δ.τ</w:t>
      </w:r>
      <w:proofErr w:type="spellEnd"/>
      <w:r w:rsidR="0069580A" w:rsidRPr="008B31FA">
        <w:rPr>
          <w:rFonts w:ascii="Arial" w:hAnsi="Arial" w:cs="Arial"/>
          <w:sz w:val="22"/>
          <w:szCs w:val="22"/>
        </w:rPr>
        <w:t>. «</w:t>
      </w:r>
      <w:r w:rsidR="0069580A" w:rsidRPr="008B31FA">
        <w:rPr>
          <w:rFonts w:ascii="Arial" w:hAnsi="Arial" w:cs="Arial"/>
          <w:b/>
          <w:bCs/>
          <w:sz w:val="22"/>
          <w:szCs w:val="22"/>
        </w:rPr>
        <w:t>MSKAT CIVIL WORKS</w:t>
      </w:r>
      <w:r w:rsidR="0069580A">
        <w:rPr>
          <w:rFonts w:ascii="Calibri" w:hAnsi="Calibri" w:cs="Calibri"/>
          <w:b/>
          <w:color w:val="0F243E"/>
          <w:sz w:val="22"/>
          <w:szCs w:val="22"/>
        </w:rPr>
        <w:t xml:space="preserve">   </w:t>
      </w:r>
      <w:r w:rsidRPr="006B2F33">
        <w:rPr>
          <w:rFonts w:ascii="Calibri" w:hAnsi="Calibri" w:cs="Calibri"/>
          <w:b/>
          <w:color w:val="0F243E"/>
          <w:sz w:val="22"/>
          <w:szCs w:val="22"/>
        </w:rPr>
        <w:t>».</w:t>
      </w:r>
    </w:p>
    <w:p w:rsidR="006B2F33" w:rsidRDefault="006B2F33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D742D6" w:rsidRDefault="00D742D6" w:rsidP="006B2F33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Α. ΙΣΤΟΡΙΚΟ-ΓΕΝΙΚΑ</w:t>
      </w:r>
    </w:p>
    <w:p w:rsidR="00E563A0" w:rsidRDefault="00E563A0" w:rsidP="00E563A0">
      <w:pPr>
        <w:jc w:val="both"/>
        <w:rPr>
          <w:rFonts w:asciiTheme="minorHAnsi" w:hAnsiTheme="minorHAnsi" w:cstheme="minorHAnsi"/>
          <w:noProof/>
          <w:sz w:val="22"/>
          <w:szCs w:val="22"/>
        </w:rPr>
      </w:pPr>
    </w:p>
    <w:p w:rsidR="0069580A" w:rsidRDefault="0069580A" w:rsidP="0069580A">
      <w:pPr>
        <w:numPr>
          <w:ilvl w:val="0"/>
          <w:numId w:val="6"/>
        </w:numPr>
        <w:autoSpaceDE/>
        <w:autoSpaceDN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>Την</w:t>
      </w:r>
      <w:r w:rsidRPr="00362A28">
        <w:rPr>
          <w:rFonts w:ascii="Tahoma" w:hAnsi="Tahoma" w:cs="Tahoma"/>
          <w:bCs/>
          <w:sz w:val="22"/>
          <w:szCs w:val="22"/>
        </w:rPr>
        <w:t xml:space="preserve"> </w:t>
      </w:r>
      <w:proofErr w:type="spellStart"/>
      <w:r w:rsidRPr="00362A28">
        <w:rPr>
          <w:rFonts w:ascii="Tahoma" w:hAnsi="Tahoma" w:cs="Tahoma"/>
          <w:bCs/>
          <w:sz w:val="22"/>
          <w:szCs w:val="22"/>
        </w:rPr>
        <w:t>υπ΄αριθμ</w:t>
      </w:r>
      <w:proofErr w:type="spellEnd"/>
      <w:r w:rsidRPr="00362A28">
        <w:rPr>
          <w:rFonts w:ascii="Tahoma" w:hAnsi="Tahoma" w:cs="Tahoma"/>
          <w:bCs/>
          <w:sz w:val="22"/>
          <w:szCs w:val="22"/>
        </w:rPr>
        <w:t xml:space="preserve">. </w:t>
      </w:r>
      <w:r>
        <w:rPr>
          <w:rFonts w:ascii="Tahoma" w:hAnsi="Tahoma" w:cs="Tahoma"/>
          <w:bCs/>
          <w:sz w:val="22"/>
          <w:szCs w:val="22"/>
        </w:rPr>
        <w:t>64</w:t>
      </w:r>
      <w:r w:rsidRPr="00362A28">
        <w:rPr>
          <w:rFonts w:ascii="Tahoma" w:hAnsi="Tahoma" w:cs="Tahoma"/>
          <w:bCs/>
          <w:sz w:val="22"/>
          <w:szCs w:val="22"/>
        </w:rPr>
        <w:t>/</w:t>
      </w:r>
      <w:r>
        <w:rPr>
          <w:rFonts w:ascii="Tahoma" w:hAnsi="Tahoma" w:cs="Tahoma"/>
          <w:bCs/>
          <w:sz w:val="22"/>
          <w:szCs w:val="22"/>
        </w:rPr>
        <w:t>2021</w:t>
      </w:r>
      <w:r w:rsidRPr="00362A28">
        <w:rPr>
          <w:rFonts w:ascii="Tahoma" w:hAnsi="Tahoma" w:cs="Tahoma"/>
          <w:bCs/>
          <w:sz w:val="22"/>
          <w:szCs w:val="22"/>
        </w:rPr>
        <w:t xml:space="preserve"> </w:t>
      </w:r>
      <w:r>
        <w:rPr>
          <w:rFonts w:ascii="Tahoma" w:hAnsi="Tahoma" w:cs="Tahoma"/>
          <w:bCs/>
          <w:sz w:val="22"/>
          <w:szCs w:val="22"/>
        </w:rPr>
        <w:t xml:space="preserve">Απόφαση Έγκρισης της </w:t>
      </w:r>
      <w:r w:rsidRPr="00362A28">
        <w:rPr>
          <w:rFonts w:ascii="Tahoma" w:hAnsi="Tahoma" w:cs="Tahoma"/>
          <w:bCs/>
          <w:sz w:val="22"/>
          <w:szCs w:val="22"/>
        </w:rPr>
        <w:t>Μελέτης του Έργου.</w:t>
      </w:r>
    </w:p>
    <w:p w:rsidR="0069580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7C50A5">
        <w:rPr>
          <w:rFonts w:ascii="Tahoma" w:hAnsi="Tahoma" w:cs="Tahoma"/>
          <w:sz w:val="22"/>
          <w:szCs w:val="22"/>
        </w:rPr>
        <w:t xml:space="preserve">Την ΚΥΑ Π1/2380/18-12-12/ΦΕΚ Β’/3400/20-12-12 και την υπ’ </w:t>
      </w:r>
      <w:proofErr w:type="spellStart"/>
      <w:r w:rsidRPr="007C50A5">
        <w:rPr>
          <w:rFonts w:ascii="Tahoma" w:hAnsi="Tahoma" w:cs="Tahoma"/>
          <w:sz w:val="22"/>
          <w:szCs w:val="22"/>
        </w:rPr>
        <w:t>αριθμ</w:t>
      </w:r>
      <w:proofErr w:type="spellEnd"/>
      <w:r w:rsidRPr="007C50A5">
        <w:rPr>
          <w:rFonts w:ascii="Tahoma" w:hAnsi="Tahoma" w:cs="Tahoma"/>
          <w:sz w:val="22"/>
          <w:szCs w:val="22"/>
        </w:rPr>
        <w:t>. Π1/678/26-3-13 Εγκύκλιο του ΥΠΟΥΡΓΕΙΟΥ ΑΝΑΠΤΥΞΗΣ-ΑΝΤΑΓ/ΤΑΣ, ΥΠΟΔΟΜΩΝ-ΜΕΤΑΦΟΡΩΝ &amp; ΔΙΚΤΥΩΝ, σύμφωνα με την οποία καταχωρήθηκε το πρωτογενές αίτημα με τον ΑΔΑΜ 21REQ008537950 και εγκρίθηκε με τον ΑΔΑΜ 21REQ008575833.</w:t>
      </w:r>
    </w:p>
    <w:p w:rsidR="0069580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7C50A5">
        <w:rPr>
          <w:rFonts w:ascii="Tahoma" w:hAnsi="Tahoma" w:cs="Tahoma"/>
          <w:sz w:val="22"/>
          <w:szCs w:val="22"/>
        </w:rPr>
        <w:t>Την υπ’ αριθ. 362/2021 απόφαση της Οικονομικής Επιτροπής Δήμου Λαμιέων για την κατάρτιση</w:t>
      </w:r>
      <w:r>
        <w:rPr>
          <w:rFonts w:ascii="Tahoma" w:hAnsi="Tahoma" w:cs="Tahoma"/>
          <w:sz w:val="22"/>
          <w:szCs w:val="22"/>
        </w:rPr>
        <w:t xml:space="preserve"> </w:t>
      </w:r>
      <w:r w:rsidRPr="007C50A5">
        <w:rPr>
          <w:rFonts w:ascii="Tahoma" w:hAnsi="Tahoma" w:cs="Tahoma"/>
          <w:sz w:val="22"/>
          <w:szCs w:val="22"/>
        </w:rPr>
        <w:t>των όρων διακήρυξης του έργου</w:t>
      </w:r>
      <w:r w:rsidRPr="007C50A5">
        <w:rPr>
          <w:rFonts w:ascii="Tahoma" w:hAnsi="Tahoma" w:cs="Tahoma"/>
          <w:bCs/>
          <w:sz w:val="22"/>
          <w:szCs w:val="22"/>
        </w:rPr>
        <w:t>.</w:t>
      </w:r>
    </w:p>
    <w:p w:rsidR="0069580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Το από 02-07-2021 1</w:t>
      </w:r>
      <w:r w:rsidRPr="00235F65">
        <w:rPr>
          <w:rFonts w:ascii="Arial" w:hAnsi="Arial" w:cs="Arial"/>
          <w:sz w:val="22"/>
          <w:szCs w:val="22"/>
          <w:vertAlign w:val="superscript"/>
        </w:rPr>
        <w:t>ο</w:t>
      </w:r>
      <w:r>
        <w:rPr>
          <w:rFonts w:ascii="Arial" w:hAnsi="Arial" w:cs="Arial"/>
          <w:sz w:val="22"/>
          <w:szCs w:val="22"/>
        </w:rPr>
        <w:t xml:space="preserve"> </w:t>
      </w:r>
      <w:r w:rsidRPr="008B31FA">
        <w:rPr>
          <w:rFonts w:ascii="Arial" w:hAnsi="Arial" w:cs="Arial"/>
          <w:sz w:val="22"/>
          <w:szCs w:val="22"/>
        </w:rPr>
        <w:t xml:space="preserve">πρακτικό Αποσφράγισης Δικαιολογητικών Συμμετοχής-Οικονομικής Προσφοράς της Επιτροπής του Διαγωνισμού και κατά το οποίο προσωρινός μειοδότης αναδείχθηκε η </w:t>
      </w:r>
      <w:r w:rsidRPr="008B31FA">
        <w:rPr>
          <w:rFonts w:ascii="Arial,Bold" w:hAnsi="Arial,Bold" w:cs="Arial,Bold"/>
          <w:b/>
          <w:bCs/>
          <w:sz w:val="22"/>
          <w:szCs w:val="22"/>
        </w:rPr>
        <w:t>«ΜΑΡΔΑΣ Β.</w:t>
      </w:r>
      <w:r w:rsidRPr="008B31FA">
        <w:rPr>
          <w:rFonts w:ascii="Arial" w:hAnsi="Arial" w:cs="Arial"/>
          <w:b/>
          <w:bCs/>
          <w:sz w:val="22"/>
          <w:szCs w:val="22"/>
        </w:rPr>
        <w:t>-</w:t>
      </w:r>
      <w:r w:rsidRPr="008B31FA">
        <w:rPr>
          <w:rFonts w:ascii="Arial,Bold" w:hAnsi="Arial,Bold" w:cs="Arial,Bold"/>
          <w:b/>
          <w:bCs/>
          <w:sz w:val="22"/>
          <w:szCs w:val="22"/>
        </w:rPr>
        <w:t>ΣΥΝΟΔΙΝΟΣ Ν.</w:t>
      </w:r>
      <w:r w:rsidRPr="008B31FA">
        <w:rPr>
          <w:rFonts w:ascii="Arial" w:hAnsi="Arial" w:cs="Arial"/>
          <w:b/>
          <w:bCs/>
          <w:sz w:val="22"/>
          <w:szCs w:val="22"/>
        </w:rPr>
        <w:t>-</w:t>
      </w:r>
      <w:r w:rsidRPr="008B31FA">
        <w:rPr>
          <w:rFonts w:ascii="Arial,Bold" w:hAnsi="Arial,Bold" w:cs="Arial,Bold"/>
          <w:b/>
          <w:bCs/>
          <w:sz w:val="22"/>
          <w:szCs w:val="22"/>
        </w:rPr>
        <w:t xml:space="preserve">ΚΑΤΟΣΤΑΡΑΣ Η. Ο.Ε.» </w:t>
      </w:r>
      <w:r w:rsidRPr="008B31FA">
        <w:rPr>
          <w:rFonts w:ascii="Arial" w:hAnsi="Arial" w:cs="Arial"/>
          <w:sz w:val="22"/>
          <w:szCs w:val="22"/>
        </w:rPr>
        <w:t xml:space="preserve">με </w:t>
      </w:r>
      <w:proofErr w:type="spellStart"/>
      <w:r w:rsidRPr="008B31FA">
        <w:rPr>
          <w:rFonts w:ascii="Arial" w:hAnsi="Arial" w:cs="Arial"/>
          <w:sz w:val="22"/>
          <w:szCs w:val="22"/>
        </w:rPr>
        <w:t>δ.τ</w:t>
      </w:r>
      <w:proofErr w:type="spellEnd"/>
      <w:r w:rsidRPr="008B31FA">
        <w:rPr>
          <w:rFonts w:ascii="Arial" w:hAnsi="Arial" w:cs="Arial"/>
          <w:sz w:val="22"/>
          <w:szCs w:val="22"/>
        </w:rPr>
        <w:t>. «</w:t>
      </w:r>
      <w:r w:rsidRPr="008B31FA">
        <w:rPr>
          <w:rFonts w:ascii="Arial" w:hAnsi="Arial" w:cs="Arial"/>
          <w:b/>
          <w:bCs/>
          <w:sz w:val="22"/>
          <w:szCs w:val="22"/>
        </w:rPr>
        <w:t>MSKAT CIVIL WORKS</w:t>
      </w:r>
      <w:r w:rsidRPr="008B31FA">
        <w:rPr>
          <w:rFonts w:ascii="Arial" w:hAnsi="Arial" w:cs="Arial"/>
          <w:sz w:val="22"/>
          <w:szCs w:val="22"/>
        </w:rPr>
        <w:t xml:space="preserve">» που προσέφερε μέση τεκμαρτή έκπτωση σαράντα εννέα και τέσσερα εκατοστά τοις εκατό </w:t>
      </w:r>
      <w:r w:rsidRPr="008B31FA">
        <w:rPr>
          <w:rFonts w:ascii="Arial" w:hAnsi="Arial" w:cs="Arial"/>
          <w:b/>
          <w:bCs/>
          <w:sz w:val="22"/>
          <w:szCs w:val="22"/>
        </w:rPr>
        <w:t xml:space="preserve">(49,04%) </w:t>
      </w:r>
      <w:r w:rsidRPr="008B31FA">
        <w:rPr>
          <w:rFonts w:ascii="Arial" w:hAnsi="Arial" w:cs="Arial"/>
          <w:sz w:val="22"/>
          <w:szCs w:val="22"/>
        </w:rPr>
        <w:t>επί των τιμών του τιμολογίου της μελέτης.</w:t>
      </w:r>
    </w:p>
    <w:p w:rsidR="0069580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Την αριθ. 508/2021 (ΑΔΑ: Ψ99ΛΩΛΚ-35Ψ) απόφαση της Οικονομικής Επιτροπής Δήμου Λαμιέων για την έγκριση του 1</w:t>
      </w:r>
      <w:r w:rsidRPr="008B31FA">
        <w:rPr>
          <w:rFonts w:ascii="Arial" w:hAnsi="Arial" w:cs="Arial"/>
          <w:sz w:val="14"/>
          <w:szCs w:val="14"/>
        </w:rPr>
        <w:t xml:space="preserve">ου </w:t>
      </w:r>
      <w:r w:rsidRPr="008B31FA">
        <w:rPr>
          <w:rFonts w:ascii="Arial" w:hAnsi="Arial" w:cs="Arial"/>
          <w:sz w:val="22"/>
          <w:szCs w:val="22"/>
        </w:rPr>
        <w:t>πρακτικού της Επιτροπής του Διαγωνισμού.</w:t>
      </w:r>
    </w:p>
    <w:p w:rsidR="0069580A" w:rsidRPr="00235F65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Arial" w:hAnsi="Arial" w:cs="Arial"/>
          <w:spacing w:val="-2"/>
          <w:sz w:val="22"/>
          <w:szCs w:val="22"/>
        </w:rPr>
      </w:pPr>
      <w:r w:rsidRPr="00235F65">
        <w:rPr>
          <w:rFonts w:ascii="Arial" w:hAnsi="Arial" w:cs="Arial"/>
          <w:spacing w:val="-2"/>
          <w:sz w:val="22"/>
          <w:szCs w:val="22"/>
        </w:rPr>
        <w:t>Το από 07-09-21 2</w:t>
      </w:r>
      <w:r w:rsidRPr="00235F65">
        <w:rPr>
          <w:rFonts w:ascii="Arial" w:hAnsi="Arial" w:cs="Arial"/>
          <w:spacing w:val="-2"/>
          <w:sz w:val="22"/>
          <w:szCs w:val="22"/>
          <w:vertAlign w:val="superscript"/>
        </w:rPr>
        <w:t>ο</w:t>
      </w:r>
      <w:r w:rsidRPr="00235F65">
        <w:rPr>
          <w:rFonts w:ascii="Arial" w:hAnsi="Arial" w:cs="Arial"/>
          <w:spacing w:val="-2"/>
          <w:sz w:val="22"/>
          <w:szCs w:val="22"/>
        </w:rPr>
        <w:t xml:space="preserve"> </w:t>
      </w:r>
      <w:r w:rsidRPr="00235F65">
        <w:rPr>
          <w:rFonts w:ascii="Arial" w:hAnsi="Arial" w:cs="Arial"/>
          <w:spacing w:val="-2"/>
          <w:sz w:val="14"/>
          <w:szCs w:val="14"/>
        </w:rPr>
        <w:t xml:space="preserve"> </w:t>
      </w:r>
      <w:r w:rsidRPr="00235F65">
        <w:rPr>
          <w:rFonts w:ascii="Arial" w:hAnsi="Arial" w:cs="Arial"/>
          <w:spacing w:val="-2"/>
          <w:sz w:val="22"/>
          <w:szCs w:val="22"/>
        </w:rPr>
        <w:t>Πρακτικό της Επιτροπής Διαγωνισμού για τον έλεγχο των δικαιολογητικών του αναδόχου.</w:t>
      </w:r>
    </w:p>
    <w:p w:rsidR="0069580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Arial" w:hAnsi="Arial" w:cs="Arial"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>Την αριθ. 615/2021 απόφαση της Οικονομικής Επιτροπής Δήμου Λαμιέων (ΑΔΑΜ: 21AWRDAWRD00132) για την έγκριση του 2</w:t>
      </w:r>
      <w:r w:rsidRPr="008B31FA">
        <w:rPr>
          <w:rFonts w:ascii="Arial" w:hAnsi="Arial" w:cs="Arial"/>
          <w:sz w:val="14"/>
          <w:szCs w:val="14"/>
        </w:rPr>
        <w:t xml:space="preserve">ου </w:t>
      </w:r>
      <w:r w:rsidRPr="008B31FA">
        <w:rPr>
          <w:rFonts w:ascii="Arial" w:hAnsi="Arial" w:cs="Arial"/>
          <w:sz w:val="22"/>
          <w:szCs w:val="22"/>
        </w:rPr>
        <w:t>πρακτικού της Επιτροπής του Διαγωνισμού.</w:t>
      </w:r>
    </w:p>
    <w:p w:rsidR="0069580A" w:rsidRPr="008B31FA" w:rsidRDefault="0069580A" w:rsidP="0069580A">
      <w:pPr>
        <w:numPr>
          <w:ilvl w:val="0"/>
          <w:numId w:val="6"/>
        </w:numPr>
        <w:adjustRightInd w:val="0"/>
        <w:spacing w:after="200" w:line="280" w:lineRule="exact"/>
        <w:ind w:left="425" w:hanging="425"/>
        <w:jc w:val="both"/>
        <w:rPr>
          <w:rFonts w:ascii="Tahoma" w:hAnsi="Tahoma" w:cs="Tahoma"/>
          <w:bCs/>
          <w:sz w:val="22"/>
          <w:szCs w:val="22"/>
        </w:rPr>
      </w:pPr>
      <w:r w:rsidRPr="008B31FA">
        <w:rPr>
          <w:rFonts w:ascii="Arial" w:hAnsi="Arial" w:cs="Arial"/>
          <w:sz w:val="22"/>
          <w:szCs w:val="22"/>
        </w:rPr>
        <w:t xml:space="preserve">Την </w:t>
      </w:r>
      <w:proofErr w:type="spellStart"/>
      <w:r w:rsidRPr="008B31FA">
        <w:rPr>
          <w:rFonts w:ascii="Arial" w:hAnsi="Arial" w:cs="Arial"/>
          <w:sz w:val="22"/>
          <w:szCs w:val="22"/>
        </w:rPr>
        <w:t>αριθμ</w:t>
      </w:r>
      <w:proofErr w:type="spellEnd"/>
      <w:r w:rsidRPr="008B31FA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8B31FA">
        <w:rPr>
          <w:rFonts w:ascii="Arial" w:hAnsi="Arial" w:cs="Arial"/>
          <w:sz w:val="22"/>
          <w:szCs w:val="22"/>
        </w:rPr>
        <w:t>Πρωτ</w:t>
      </w:r>
      <w:proofErr w:type="spellEnd"/>
      <w:r w:rsidRPr="008B31FA">
        <w:rPr>
          <w:rFonts w:ascii="Arial" w:hAnsi="Arial" w:cs="Arial"/>
          <w:sz w:val="22"/>
          <w:szCs w:val="22"/>
        </w:rPr>
        <w:t>. 195709/23-09-2021 Απόφαση της Αποκεντρωμένης Διοίκησης Θεσσαλίας- Στερεάς, Δ/</w:t>
      </w:r>
      <w:proofErr w:type="spellStart"/>
      <w:r w:rsidRPr="008B31FA">
        <w:rPr>
          <w:rFonts w:ascii="Arial" w:hAnsi="Arial" w:cs="Arial"/>
          <w:sz w:val="22"/>
          <w:szCs w:val="22"/>
        </w:rPr>
        <w:t>νση</w:t>
      </w:r>
      <w:proofErr w:type="spellEnd"/>
      <w:r w:rsidRPr="008B31FA">
        <w:rPr>
          <w:rFonts w:ascii="Arial" w:hAnsi="Arial" w:cs="Arial"/>
          <w:sz w:val="22"/>
          <w:szCs w:val="22"/>
        </w:rPr>
        <w:t xml:space="preserve"> Διοίκησης (ΑΔΑ: 6ΧΛΓΟΡ10-71Ψ), με την οποία έγινε έλεγχος νομιμότητας της αριθ. 399/2020 απόφαση της Οικονομικής Επιτροπής</w:t>
      </w:r>
      <w:r>
        <w:rPr>
          <w:rFonts w:ascii="Arial" w:hAnsi="Arial" w:cs="Arial"/>
          <w:sz w:val="22"/>
          <w:szCs w:val="22"/>
        </w:rPr>
        <w:t>.</w:t>
      </w:r>
    </w:p>
    <w:p w:rsidR="0069580A" w:rsidRPr="00D71F41" w:rsidRDefault="0069580A" w:rsidP="0069580A">
      <w:pPr>
        <w:numPr>
          <w:ilvl w:val="0"/>
          <w:numId w:val="6"/>
        </w:numPr>
        <w:autoSpaceDE/>
        <w:autoSpaceDN/>
        <w:spacing w:after="120" w:line="280" w:lineRule="exact"/>
        <w:ind w:left="426" w:hanging="426"/>
        <w:jc w:val="both"/>
        <w:rPr>
          <w:rFonts w:ascii="Tahoma" w:hAnsi="Tahoma" w:cs="Tahoma"/>
          <w:bCs/>
          <w:sz w:val="22"/>
          <w:szCs w:val="22"/>
        </w:rPr>
      </w:pPr>
      <w:r w:rsidRPr="00D71F41">
        <w:rPr>
          <w:rFonts w:ascii="Tahoma" w:hAnsi="Tahoma" w:cs="Tahoma"/>
          <w:bCs/>
          <w:spacing w:val="-2"/>
          <w:sz w:val="22"/>
          <w:szCs w:val="22"/>
        </w:rPr>
        <w:lastRenderedPageBreak/>
        <w:t xml:space="preserve">Την </w:t>
      </w:r>
      <w:proofErr w:type="spellStart"/>
      <w:r w:rsidRPr="00D71F41">
        <w:rPr>
          <w:rFonts w:ascii="Tahoma" w:hAnsi="Tahoma" w:cs="Tahoma"/>
          <w:bCs/>
          <w:spacing w:val="-2"/>
          <w:sz w:val="22"/>
          <w:szCs w:val="22"/>
        </w:rPr>
        <w:t>υπ΄αριθμ</w:t>
      </w:r>
      <w:proofErr w:type="spellEnd"/>
      <w:r w:rsidRPr="00D71F41">
        <w:rPr>
          <w:rFonts w:ascii="Tahoma" w:hAnsi="Tahoma" w:cs="Tahoma"/>
          <w:bCs/>
          <w:spacing w:val="-2"/>
          <w:sz w:val="22"/>
          <w:szCs w:val="22"/>
        </w:rPr>
        <w:t xml:space="preserve">. </w:t>
      </w:r>
      <w:r w:rsidRPr="00D71F41">
        <w:rPr>
          <w:rFonts w:ascii="Tahoma" w:hAnsi="Tahoma" w:cs="Tahoma"/>
          <w:b/>
          <w:bCs/>
          <w:spacing w:val="-2"/>
          <w:sz w:val="22"/>
          <w:szCs w:val="22"/>
        </w:rPr>
        <w:t>42744/2021</w:t>
      </w:r>
      <w:r w:rsidRPr="00D71F41">
        <w:rPr>
          <w:rFonts w:ascii="Tahoma" w:hAnsi="Tahoma" w:cs="Tahoma"/>
          <w:bCs/>
          <w:spacing w:val="-2"/>
          <w:sz w:val="22"/>
          <w:szCs w:val="22"/>
        </w:rPr>
        <w:t xml:space="preserve"> (21</w:t>
      </w:r>
      <w:r w:rsidRPr="00D71F41">
        <w:rPr>
          <w:rFonts w:ascii="Tahoma" w:hAnsi="Tahoma" w:cs="Tahoma"/>
          <w:bCs/>
          <w:spacing w:val="-2"/>
          <w:sz w:val="22"/>
          <w:szCs w:val="22"/>
          <w:lang w:val="en-US"/>
        </w:rPr>
        <w:t>SYMV</w:t>
      </w:r>
      <w:r w:rsidRPr="00D71F41">
        <w:rPr>
          <w:rFonts w:ascii="Tahoma" w:hAnsi="Tahoma" w:cs="Tahoma"/>
          <w:bCs/>
          <w:spacing w:val="-2"/>
          <w:sz w:val="22"/>
          <w:szCs w:val="22"/>
        </w:rPr>
        <w:t xml:space="preserve">009393452, 2021-10-20) Εργολαβική Σύμβαση που υπογράφηκε στις </w:t>
      </w:r>
      <w:r w:rsidRPr="00D71F41">
        <w:rPr>
          <w:rFonts w:ascii="Tahoma" w:hAnsi="Tahoma" w:cs="Tahoma"/>
          <w:b/>
          <w:bCs/>
          <w:spacing w:val="-2"/>
          <w:sz w:val="22"/>
          <w:szCs w:val="22"/>
        </w:rPr>
        <w:t>20.10.2021</w:t>
      </w:r>
      <w:r>
        <w:rPr>
          <w:rFonts w:ascii="Tahoma" w:hAnsi="Tahoma" w:cs="Tahoma"/>
          <w:bCs/>
          <w:spacing w:val="-2"/>
          <w:sz w:val="22"/>
          <w:szCs w:val="22"/>
        </w:rPr>
        <w:t>, συνολικού προϋπολογισμού 168.182,72€ (με ΦΠΑ).</w:t>
      </w:r>
    </w:p>
    <w:p w:rsidR="0069580A" w:rsidRPr="00D71F41" w:rsidRDefault="0069580A" w:rsidP="0069580A">
      <w:pPr>
        <w:numPr>
          <w:ilvl w:val="0"/>
          <w:numId w:val="6"/>
        </w:numPr>
        <w:autoSpaceDE/>
        <w:autoSpaceDN/>
        <w:spacing w:after="120" w:line="280" w:lineRule="exact"/>
        <w:ind w:left="426" w:hanging="426"/>
        <w:jc w:val="both"/>
        <w:rPr>
          <w:rFonts w:ascii="Tahoma" w:hAnsi="Tahoma" w:cs="Tahoma"/>
          <w:bCs/>
          <w:sz w:val="22"/>
          <w:szCs w:val="22"/>
        </w:rPr>
      </w:pPr>
      <w:r w:rsidRPr="00D71F41">
        <w:rPr>
          <w:rFonts w:ascii="Tahoma" w:hAnsi="Tahoma" w:cs="Tahoma"/>
          <w:bCs/>
          <w:sz w:val="22"/>
          <w:szCs w:val="22"/>
        </w:rPr>
        <w:t xml:space="preserve">Την συμβατική προθεσμία περαιώσεως του έργου στις </w:t>
      </w:r>
      <w:proofErr w:type="spellStart"/>
      <w:r w:rsidRPr="00D71F41">
        <w:rPr>
          <w:rFonts w:ascii="Tahoma" w:hAnsi="Tahoma" w:cs="Tahoma"/>
          <w:b/>
          <w:bCs/>
          <w:sz w:val="22"/>
          <w:szCs w:val="22"/>
        </w:rPr>
        <w:t>διακοσιες</w:t>
      </w:r>
      <w:proofErr w:type="spellEnd"/>
      <w:r w:rsidRPr="00D71F41">
        <w:rPr>
          <w:rFonts w:ascii="Tahoma" w:hAnsi="Tahoma" w:cs="Tahoma"/>
          <w:b/>
          <w:bCs/>
          <w:sz w:val="22"/>
          <w:szCs w:val="22"/>
        </w:rPr>
        <w:t xml:space="preserve"> εβδομήντα (270) ημέρες, </w:t>
      </w:r>
      <w:r w:rsidRPr="00D71F41">
        <w:rPr>
          <w:rFonts w:ascii="Tahoma" w:hAnsi="Tahoma" w:cs="Tahoma"/>
          <w:bCs/>
          <w:sz w:val="22"/>
          <w:szCs w:val="22"/>
        </w:rPr>
        <w:t xml:space="preserve">ήτοι μέχρι την </w:t>
      </w:r>
      <w:r w:rsidRPr="00D71F41">
        <w:rPr>
          <w:rFonts w:ascii="Tahoma" w:hAnsi="Tahoma" w:cs="Tahoma"/>
          <w:b/>
          <w:bCs/>
          <w:sz w:val="22"/>
          <w:szCs w:val="22"/>
        </w:rPr>
        <w:t>17.07.2022.</w:t>
      </w:r>
    </w:p>
    <w:p w:rsidR="00D742D6" w:rsidRPr="00D742D6" w:rsidRDefault="00D742D6" w:rsidP="00AF540F">
      <w:pPr>
        <w:pStyle w:val="a3"/>
        <w:tabs>
          <w:tab w:val="left" w:pos="851"/>
          <w:tab w:val="left" w:pos="1701"/>
          <w:tab w:val="left" w:pos="2552"/>
          <w:tab w:val="left" w:pos="3402"/>
          <w:tab w:val="left" w:pos="4253"/>
          <w:tab w:val="left" w:pos="5103"/>
          <w:tab w:val="left" w:pos="5954"/>
          <w:tab w:val="left" w:pos="6804"/>
        </w:tabs>
        <w:autoSpaceDE/>
        <w:autoSpaceDN/>
        <w:ind w:left="426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:rsidR="00AF540F" w:rsidRPr="006B204B" w:rsidRDefault="006A7D14" w:rsidP="00AF540F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Β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>. ΑΙΤΙΟΛΟΓΙΑ ΣΥΝΤΑΞΗΣ ΤΟΥ 1</w:t>
      </w:r>
      <w:r w:rsidR="00AF540F" w:rsidRPr="00D70B98">
        <w:rPr>
          <w:rFonts w:asciiTheme="minorHAnsi" w:hAnsiTheme="minorHAnsi" w:cstheme="minorHAnsi"/>
          <w:b/>
          <w:noProof/>
          <w:sz w:val="22"/>
          <w:szCs w:val="22"/>
          <w:u w:val="single"/>
          <w:vertAlign w:val="superscript"/>
        </w:rPr>
        <w:t>ΟΥ</w:t>
      </w:r>
      <w:r w:rsidR="00AF540F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ΑΝΑΚΕΦΑΛΑΙΩΤΙΚΟΥ ΠΙΝΑΚΑ ΕΡΓΑΣΙΩΝ</w:t>
      </w:r>
    </w:p>
    <w:p w:rsidR="0069580A" w:rsidRDefault="0069580A" w:rsidP="0069580A">
      <w:pPr>
        <w:spacing w:after="120" w:line="300" w:lineRule="exact"/>
        <w:jc w:val="both"/>
        <w:rPr>
          <w:rFonts w:ascii="Tahoma" w:hAnsi="Tahoma" w:cs="Tahoma"/>
          <w:sz w:val="22"/>
          <w:szCs w:val="22"/>
        </w:rPr>
      </w:pPr>
      <w:bookmarkStart w:id="1" w:name="OLE_LINK7"/>
      <w:r w:rsidRPr="00A41A32">
        <w:rPr>
          <w:rFonts w:ascii="Tahoma" w:hAnsi="Tahoma" w:cs="Tahoma"/>
          <w:sz w:val="22"/>
          <w:szCs w:val="22"/>
        </w:rPr>
        <w:t>Ο 1ος Ανακεφαλαιωτικός Πίνακας Εργασιών (Α.Π.Ε.) του έργου συντάσσεται για να συμπεριλάβει τις αυξομειώσεις ποσοτήτων συμβατικών εργασιών όπως αυτές προέκυψαν από τις αναλυτικές επιμετρήσεις των εργασιών</w:t>
      </w:r>
      <w:bookmarkEnd w:id="1"/>
      <w:r w:rsidRPr="00A41A32">
        <w:rPr>
          <w:rFonts w:ascii="Tahoma" w:hAnsi="Tahoma" w:cs="Tahoma"/>
          <w:sz w:val="22"/>
          <w:szCs w:val="22"/>
        </w:rPr>
        <w:t xml:space="preserve">, χωρίς να αλλάζει το βασικό σχέδιο της αρχικής μελέτης. </w:t>
      </w:r>
    </w:p>
    <w:p w:rsidR="0069580A" w:rsidRPr="00A41A32" w:rsidRDefault="0069580A" w:rsidP="0069580A">
      <w:pPr>
        <w:spacing w:after="120" w:line="300" w:lineRule="exact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Επίσης περιλαμβάνει τη σύνταξη του 1</w:t>
      </w:r>
      <w:r w:rsidRPr="00940A07">
        <w:rPr>
          <w:rFonts w:ascii="Tahoma" w:hAnsi="Tahoma" w:cs="Tahoma"/>
          <w:sz w:val="22"/>
          <w:szCs w:val="22"/>
          <w:vertAlign w:val="superscript"/>
        </w:rPr>
        <w:t>ο</w:t>
      </w:r>
      <w:r>
        <w:rPr>
          <w:rFonts w:ascii="Tahoma" w:hAnsi="Tahoma" w:cs="Tahoma"/>
          <w:sz w:val="22"/>
          <w:szCs w:val="22"/>
        </w:rPr>
        <w:t xml:space="preserve"> ΠΚΤΜΝΕ για να </w:t>
      </w:r>
      <w:proofErr w:type="spellStart"/>
      <w:r>
        <w:rPr>
          <w:rFonts w:ascii="Tahoma" w:hAnsi="Tahoma" w:cs="Tahoma"/>
          <w:sz w:val="22"/>
          <w:szCs w:val="22"/>
        </w:rPr>
        <w:t>συμπεριλαβει</w:t>
      </w:r>
      <w:proofErr w:type="spellEnd"/>
      <w:r>
        <w:rPr>
          <w:rFonts w:ascii="Tahoma" w:hAnsi="Tahoma" w:cs="Tahoma"/>
          <w:sz w:val="22"/>
          <w:szCs w:val="22"/>
        </w:rPr>
        <w:t xml:space="preserve"> τις συμπληρωματικές εργασίες όπως προέκυψαν με την εκτέλεση του έργου , που δεν περιλαμβάνονται στην προαναφερθείσα σύμβαση αλλά κατέστησαν αναγκαίες . </w:t>
      </w:r>
    </w:p>
    <w:p w:rsidR="0069580A" w:rsidRPr="00A41A32" w:rsidRDefault="0069580A" w:rsidP="0069580A">
      <w:pPr>
        <w:spacing w:after="120" w:line="300" w:lineRule="exact"/>
        <w:jc w:val="both"/>
        <w:rPr>
          <w:rFonts w:ascii="Tahoma" w:hAnsi="Tahoma" w:cs="Tahoma"/>
          <w:sz w:val="22"/>
          <w:szCs w:val="22"/>
        </w:rPr>
      </w:pPr>
      <w:r w:rsidRPr="00A41A32">
        <w:rPr>
          <w:rFonts w:ascii="Tahoma" w:hAnsi="Tahoma" w:cs="Tahoma"/>
          <w:sz w:val="22"/>
          <w:szCs w:val="22"/>
        </w:rPr>
        <w:t>Συνολικά, με τον 1</w:t>
      </w:r>
      <w:r w:rsidRPr="00A41A32">
        <w:rPr>
          <w:rFonts w:ascii="Tahoma" w:hAnsi="Tahoma" w:cs="Tahoma"/>
          <w:sz w:val="22"/>
          <w:szCs w:val="22"/>
          <w:vertAlign w:val="superscript"/>
        </w:rPr>
        <w:t>ο</w:t>
      </w:r>
      <w:r w:rsidRPr="00A41A32">
        <w:rPr>
          <w:rFonts w:ascii="Tahoma" w:hAnsi="Tahoma" w:cs="Tahoma"/>
          <w:sz w:val="22"/>
          <w:szCs w:val="22"/>
        </w:rPr>
        <w:t xml:space="preserve"> ΑΠΕ γίνεται ανάλωση απροβλέπτων ποσού </w:t>
      </w:r>
      <w:r>
        <w:rPr>
          <w:rFonts w:ascii="Tahoma" w:hAnsi="Tahoma" w:cs="Tahoma"/>
          <w:sz w:val="22"/>
          <w:szCs w:val="22"/>
        </w:rPr>
        <w:t>12.689,52</w:t>
      </w:r>
      <w:r w:rsidRPr="00A41A32">
        <w:rPr>
          <w:rFonts w:ascii="Tahoma" w:hAnsi="Tahoma" w:cs="Tahoma"/>
          <w:sz w:val="22"/>
          <w:szCs w:val="22"/>
        </w:rPr>
        <w:t xml:space="preserve"> € από την αρχική σύμβαση</w:t>
      </w:r>
      <w:r w:rsidRPr="005B4DC0">
        <w:rPr>
          <w:rFonts w:ascii="Tahoma" w:hAnsi="Tahoma" w:cs="Tahoma"/>
          <w:sz w:val="22"/>
          <w:szCs w:val="22"/>
        </w:rPr>
        <w:t xml:space="preserve"> </w:t>
      </w:r>
      <w:r w:rsidRPr="00A41A32">
        <w:rPr>
          <w:rFonts w:ascii="Tahoma" w:hAnsi="Tahoma" w:cs="Tahoma"/>
          <w:sz w:val="22"/>
          <w:szCs w:val="22"/>
        </w:rPr>
        <w:t>για την κάλυψη</w:t>
      </w:r>
      <w:r>
        <w:rPr>
          <w:rFonts w:ascii="Tahoma" w:hAnsi="Tahoma" w:cs="Tahoma"/>
          <w:sz w:val="22"/>
          <w:szCs w:val="22"/>
        </w:rPr>
        <w:t xml:space="preserve"> των αυξομειώσεων ποσοτήτων των συμβατικών εργασιών, την κάλυψη ποσοτήτων των νέων τιμών εργασιών καθώς και τη δαπάνη των απολογιστικών εργασιών για την </w:t>
      </w:r>
      <w:proofErr w:type="spellStart"/>
      <w:r>
        <w:rPr>
          <w:rFonts w:ascii="Tahoma" w:hAnsi="Tahoma" w:cs="Tahoma"/>
          <w:sz w:val="22"/>
          <w:szCs w:val="22"/>
        </w:rPr>
        <w:t>διαχείρηση</w:t>
      </w:r>
      <w:proofErr w:type="spellEnd"/>
      <w:r>
        <w:rPr>
          <w:rFonts w:ascii="Tahoma" w:hAnsi="Tahoma" w:cs="Tahoma"/>
          <w:sz w:val="22"/>
          <w:szCs w:val="22"/>
        </w:rPr>
        <w:t xml:space="preserve"> αποβλήτων εκσκαφών και κατεδαφίσεων (ΑΕΚΚ) που προέκυψαν στο έργο.</w:t>
      </w:r>
    </w:p>
    <w:p w:rsidR="00D742D6" w:rsidRDefault="00D742D6" w:rsidP="00725EC9">
      <w:pPr>
        <w:jc w:val="both"/>
        <w:rPr>
          <w:rFonts w:ascii="Calibri" w:eastAsia="Arial Unicode MS" w:hAnsi="Calibri" w:cs="Calibri"/>
          <w:sz w:val="22"/>
          <w:szCs w:val="22"/>
        </w:rPr>
      </w:pPr>
    </w:p>
    <w:p w:rsidR="006A7D14" w:rsidRPr="006B204B" w:rsidRDefault="006A7D14" w:rsidP="006A7D14">
      <w:pPr>
        <w:jc w:val="both"/>
        <w:rPr>
          <w:rFonts w:asciiTheme="minorHAnsi" w:hAnsiTheme="minorHAnsi" w:cstheme="minorHAnsi"/>
          <w:noProof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>Γ. ΟΙΚΟΝΟΜΙΚΕΣ ΜΕΤΑΒΟΛΕΣ</w:t>
      </w:r>
    </w:p>
    <w:p w:rsidR="00D76C40" w:rsidRDefault="00D76C40" w:rsidP="00D76C40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  <w:r>
        <w:rPr>
          <w:rFonts w:asciiTheme="minorHAnsi" w:hAnsiTheme="minorHAnsi" w:cstheme="minorHAnsi"/>
          <w:noProof/>
          <w:sz w:val="22"/>
          <w:szCs w:val="22"/>
        </w:rPr>
        <w:t>Ο παρών 1</w:t>
      </w:r>
      <w:r w:rsidRPr="00BC10F4">
        <w:rPr>
          <w:rFonts w:asciiTheme="minorHAnsi" w:hAnsiTheme="minorHAnsi" w:cstheme="minorHAnsi"/>
          <w:noProof/>
          <w:sz w:val="22"/>
          <w:szCs w:val="22"/>
          <w:vertAlign w:val="superscript"/>
        </w:rPr>
        <w:t>ο</w:t>
      </w:r>
      <w:r>
        <w:rPr>
          <w:rFonts w:asciiTheme="minorHAnsi" w:hAnsiTheme="minorHAnsi" w:cstheme="minorHAnsi"/>
          <w:noProof/>
          <w:sz w:val="22"/>
          <w:szCs w:val="22"/>
          <w:vertAlign w:val="superscript"/>
        </w:rPr>
        <w:t xml:space="preserve">ς </w:t>
      </w:r>
      <w:r>
        <w:rPr>
          <w:rFonts w:asciiTheme="minorHAnsi" w:hAnsiTheme="minorHAnsi" w:cstheme="minorHAnsi"/>
          <w:noProof/>
          <w:sz w:val="22"/>
          <w:szCs w:val="22"/>
        </w:rPr>
        <w:t xml:space="preserve">Ανακεφαλαιωτικός Πίνακας Εργασιών συντάχθηκε σε ισοζύγιο με τη συμβατική δαπάνη, ήτοι στο ποσό των </w:t>
      </w:r>
      <w:r w:rsidR="007A0993"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 168.182,73</w:t>
      </w:r>
      <w:r>
        <w:rPr>
          <w:rFonts w:asciiTheme="minorHAnsi" w:hAnsiTheme="minorHAnsi" w:cstheme="minorHAnsi"/>
          <w:b/>
          <w:noProof/>
          <w:sz w:val="22"/>
          <w:szCs w:val="22"/>
          <w:u w:val="single"/>
        </w:rPr>
        <w:t xml:space="preserve"> €.</w:t>
      </w:r>
    </w:p>
    <w:p w:rsidR="00AF540F" w:rsidRDefault="00AF540F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tbl>
      <w:tblPr>
        <w:tblW w:w="10208" w:type="dxa"/>
        <w:tblInd w:w="9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1417"/>
        <w:gridCol w:w="1701"/>
        <w:gridCol w:w="1560"/>
        <w:gridCol w:w="1701"/>
        <w:gridCol w:w="1829"/>
      </w:tblGrid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ind w:right="3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65548">
              <w:rPr>
                <w:rFonts w:ascii="Arial" w:hAnsi="Arial" w:cs="Arial"/>
                <w:b/>
                <w:sz w:val="18"/>
                <w:szCs w:val="18"/>
              </w:rPr>
              <w:t>ΕΙΔΟΣ ΔΑΠΑΝΗΣ</w:t>
            </w: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ΕΡΓΑΣΙΕΣ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ΑΠΡΟΒΛΕΠΤΑ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ΑΝΑΘΕΩΡΗΣΗ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Φ.Π.Α.</w:t>
            </w:r>
          </w:p>
        </w:tc>
        <w:tc>
          <w:tcPr>
            <w:tcW w:w="1829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ΣΥΝΟΛΟ</w:t>
            </w:r>
          </w:p>
        </w:tc>
      </w:tr>
      <w:tr w:rsidR="00380A76" w:rsidRPr="00565548" w:rsidTr="00380A76">
        <w:trPr>
          <w:trHeight w:val="255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380A76" w:rsidRDefault="00380A76" w:rsidP="00A31B6C">
            <w:pPr>
              <w:autoSpaceDE/>
              <w:autoSpaceDN/>
              <w:ind w:right="-817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80A76" w:rsidRPr="00565548" w:rsidRDefault="00380A76" w:rsidP="000450EA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380A76" w:rsidRPr="00565548" w:rsidRDefault="00380A76" w:rsidP="00A31B6C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76C40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D76C40" w:rsidRPr="00565548" w:rsidRDefault="00D76C40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ΣΥΜΒΑΤΙΚΗ</w:t>
            </w:r>
          </w:p>
        </w:tc>
        <w:tc>
          <w:tcPr>
            <w:tcW w:w="1417" w:type="dxa"/>
            <w:vAlign w:val="center"/>
          </w:tcPr>
          <w:p w:rsidR="00D76C40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117,939,61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D76C40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17,690,94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D76C40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0,67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D76C40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32,551,50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D76C40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168,182,73</w:t>
            </w:r>
            <w:r w:rsidR="00D76C40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  <w:tr w:rsidR="006A1443" w:rsidRPr="00565548" w:rsidTr="00380A76">
        <w:trPr>
          <w:trHeight w:val="270"/>
        </w:trPr>
        <w:tc>
          <w:tcPr>
            <w:tcW w:w="2000" w:type="dxa"/>
            <w:shd w:val="clear" w:color="auto" w:fill="auto"/>
            <w:noWrap/>
            <w:vAlign w:val="bottom"/>
            <w:hideMark/>
          </w:tcPr>
          <w:p w:rsidR="006A1443" w:rsidRPr="004322B5" w:rsidRDefault="006A1443" w:rsidP="00A31B6C">
            <w:pPr>
              <w:autoSpaceDE/>
              <w:autoSpaceDN/>
              <w:rPr>
                <w:rFonts w:ascii="Arial" w:hAnsi="Arial" w:cs="Arial"/>
                <w:b/>
                <w:sz w:val="18"/>
                <w:szCs w:val="18"/>
              </w:rPr>
            </w:pPr>
            <w:r w:rsidRPr="004322B5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Pr="004322B5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>ΟΣ</w:t>
            </w:r>
            <w:r w:rsidRPr="004322B5">
              <w:rPr>
                <w:rFonts w:ascii="Arial" w:hAnsi="Arial" w:cs="Arial"/>
                <w:b/>
                <w:sz w:val="18"/>
                <w:szCs w:val="18"/>
              </w:rPr>
              <w:t xml:space="preserve"> Α.Π.Ε.</w:t>
            </w:r>
          </w:p>
        </w:tc>
        <w:tc>
          <w:tcPr>
            <w:tcW w:w="1417" w:type="dxa"/>
            <w:vAlign w:val="center"/>
          </w:tcPr>
          <w:p w:rsidR="006A1443" w:rsidRPr="00565548" w:rsidRDefault="007A0993" w:rsidP="00D923F2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125,629,14</w:t>
            </w:r>
            <w:r w:rsidR="006A1443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6A1443" w:rsidRPr="00565548" w:rsidRDefault="00440504" w:rsidP="00D923F2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7A0993">
              <w:rPr>
                <w:rFonts w:ascii="Arial" w:hAnsi="Arial" w:cs="Arial"/>
                <w:sz w:val="18"/>
                <w:szCs w:val="18"/>
              </w:rPr>
              <w:t>,001,42</w:t>
            </w:r>
            <w:r w:rsidR="006A1443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6A1443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0,67</w:t>
            </w:r>
            <w:r w:rsidR="006A1443">
              <w:rPr>
                <w:rFonts w:ascii="Arial" w:hAnsi="Arial" w:cs="Arial"/>
                <w:sz w:val="18"/>
                <w:szCs w:val="18"/>
              </w:rPr>
              <w:t xml:space="preserve"> €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6A1443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32,551,50</w:t>
            </w:r>
            <w:r w:rsidR="006A1443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  <w:tc>
          <w:tcPr>
            <w:tcW w:w="1829" w:type="dxa"/>
            <w:shd w:val="clear" w:color="auto" w:fill="auto"/>
            <w:noWrap/>
            <w:vAlign w:val="bottom"/>
            <w:hideMark/>
          </w:tcPr>
          <w:p w:rsidR="006A1443" w:rsidRPr="00565548" w:rsidRDefault="007A0993" w:rsidP="00574497">
            <w:pPr>
              <w:autoSpaceDE/>
              <w:autoSpaceDN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168,182,73</w:t>
            </w:r>
            <w:r w:rsidR="006A1443">
              <w:rPr>
                <w:rFonts w:ascii="Arial" w:hAnsi="Arial" w:cs="Arial"/>
                <w:sz w:val="18"/>
                <w:szCs w:val="18"/>
              </w:rPr>
              <w:t xml:space="preserve"> €</w:t>
            </w:r>
          </w:p>
        </w:tc>
      </w:tr>
    </w:tbl>
    <w:p w:rsidR="00C138F9" w:rsidRPr="007A0993" w:rsidRDefault="00C138F9" w:rsidP="00AF540F">
      <w:pPr>
        <w:autoSpaceDE/>
        <w:autoSpaceDN/>
        <w:jc w:val="both"/>
        <w:rPr>
          <w:rFonts w:asciiTheme="minorHAnsi" w:hAnsiTheme="minorHAnsi" w:cstheme="minorHAnsi"/>
          <w:b/>
          <w:noProof/>
          <w:sz w:val="22"/>
          <w:szCs w:val="22"/>
          <w:u w:val="single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Κατόπιν των ανωτέρω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ΕΙΣΗΓΟΥΜΑΙ</w:t>
      </w:r>
    </w:p>
    <w:p w:rsidR="00D742D6" w:rsidRDefault="00D742D6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765EB8">
        <w:rPr>
          <w:rFonts w:asciiTheme="minorHAnsi" w:hAnsiTheme="minorHAnsi" w:cstheme="minorHAnsi"/>
          <w:noProof/>
          <w:sz w:val="22"/>
          <w:szCs w:val="22"/>
        </w:rPr>
        <w:t>Την έγκριση</w:t>
      </w:r>
    </w:p>
    <w:p w:rsidR="00D4176B" w:rsidRDefault="00D4176B" w:rsidP="00AF540F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</w:p>
    <w:p w:rsidR="00AF540F" w:rsidRDefault="00AF540F" w:rsidP="00AF540F">
      <w:pPr>
        <w:jc w:val="both"/>
        <w:rPr>
          <w:rFonts w:ascii="Tahoma" w:hAnsi="Tahoma" w:cs="Tahoma"/>
          <w:b/>
          <w:sz w:val="22"/>
          <w:szCs w:val="22"/>
        </w:rPr>
      </w:pPr>
      <w:r w:rsidRPr="00E34473">
        <w:rPr>
          <w:rFonts w:ascii="Tahoma" w:hAnsi="Tahoma" w:cs="Tahoma"/>
          <w:sz w:val="22"/>
          <w:szCs w:val="22"/>
        </w:rPr>
        <w:t xml:space="preserve">του </w:t>
      </w:r>
      <w:r>
        <w:rPr>
          <w:rFonts w:ascii="Tahoma" w:hAnsi="Tahoma" w:cs="Tahoma"/>
          <w:sz w:val="22"/>
          <w:szCs w:val="22"/>
        </w:rPr>
        <w:t>1</w:t>
      </w:r>
      <w:r w:rsidRPr="00E34473">
        <w:rPr>
          <w:rFonts w:ascii="Tahoma" w:hAnsi="Tahoma" w:cs="Tahoma"/>
          <w:sz w:val="22"/>
          <w:szCs w:val="22"/>
          <w:vertAlign w:val="superscript"/>
        </w:rPr>
        <w:t>ου</w:t>
      </w:r>
      <w:r w:rsidRPr="00E34473">
        <w:rPr>
          <w:rFonts w:ascii="Tahoma" w:hAnsi="Tahoma" w:cs="Tahoma"/>
          <w:sz w:val="22"/>
          <w:szCs w:val="22"/>
        </w:rPr>
        <w:t xml:space="preserve"> Ανακεφαλαιωτικού Πίνακα </w:t>
      </w:r>
      <w:r>
        <w:rPr>
          <w:rFonts w:ascii="Tahoma" w:hAnsi="Tahoma" w:cs="Tahoma"/>
          <w:sz w:val="22"/>
          <w:szCs w:val="22"/>
        </w:rPr>
        <w:t>Εργασιών</w:t>
      </w:r>
      <w:r w:rsidR="00C138F9" w:rsidRPr="00C138F9">
        <w:rPr>
          <w:rFonts w:ascii="Tahoma" w:hAnsi="Tahoma" w:cs="Tahoma"/>
          <w:sz w:val="22"/>
          <w:szCs w:val="22"/>
        </w:rPr>
        <w:t xml:space="preserve"> </w:t>
      </w:r>
      <w:r w:rsidRPr="00E34473">
        <w:rPr>
          <w:rFonts w:ascii="Tahoma" w:hAnsi="Tahoma" w:cs="Tahoma"/>
          <w:sz w:val="22"/>
          <w:szCs w:val="22"/>
        </w:rPr>
        <w:t xml:space="preserve">του έργου </w:t>
      </w:r>
      <w:r w:rsidRPr="00E34473">
        <w:rPr>
          <w:rFonts w:ascii="Tahoma" w:hAnsi="Tahoma" w:cs="Tahoma"/>
          <w:b/>
          <w:sz w:val="22"/>
          <w:szCs w:val="22"/>
        </w:rPr>
        <w:t>«</w:t>
      </w:r>
      <w:r w:rsidR="007A0993" w:rsidRPr="0069580A">
        <w:rPr>
          <w:rFonts w:ascii="Verdana" w:hAnsi="Verdana" w:cs="Arial"/>
          <w:b/>
        </w:rPr>
        <w:t>ΒΕΛΤΙΩΣΗ ΑΝΑΚΑΤΑΣΚΕΥΗ ΠΕΖΟΔΡΟΜΙΩΝ ΣΤΗ Δ.Κ. ΛΑΜΙΑΣ</w:t>
      </w:r>
      <w:r w:rsidRPr="00E34473">
        <w:rPr>
          <w:rFonts w:ascii="Tahoma" w:hAnsi="Tahoma" w:cs="Tahoma"/>
          <w:b/>
          <w:sz w:val="22"/>
          <w:szCs w:val="22"/>
        </w:rPr>
        <w:t>»</w:t>
      </w:r>
      <w:r>
        <w:rPr>
          <w:rFonts w:ascii="Tahoma" w:hAnsi="Tahoma" w:cs="Tahoma"/>
          <w:b/>
          <w:sz w:val="22"/>
          <w:szCs w:val="22"/>
        </w:rPr>
        <w:t>.</w:t>
      </w:r>
      <w:r w:rsidR="007A0993" w:rsidRPr="007A0993">
        <w:rPr>
          <w:rFonts w:ascii="Verdana" w:hAnsi="Verdana" w:cs="Arial"/>
          <w:b/>
        </w:rPr>
        <w:t xml:space="preserve"> </w:t>
      </w:r>
      <w:r w:rsidR="007A0993" w:rsidRPr="0069580A">
        <w:rPr>
          <w:rFonts w:ascii="Verdana" w:hAnsi="Verdana" w:cs="Arial"/>
          <w:b/>
        </w:rPr>
        <w:t>και το</w:t>
      </w:r>
      <w:r w:rsidR="007A0993">
        <w:rPr>
          <w:rFonts w:ascii="Verdana" w:hAnsi="Verdana" w:cs="Arial"/>
          <w:b/>
        </w:rPr>
        <w:t>υ</w:t>
      </w:r>
      <w:r w:rsidR="007A0993" w:rsidRPr="0069580A">
        <w:rPr>
          <w:rFonts w:ascii="Verdana" w:hAnsi="Verdana" w:cs="Arial"/>
          <w:b/>
        </w:rPr>
        <w:t xml:space="preserve"> 1</w:t>
      </w:r>
      <w:r w:rsidR="007A0993" w:rsidRPr="0069580A">
        <w:rPr>
          <w:rFonts w:ascii="Verdana" w:hAnsi="Verdana" w:cs="Arial"/>
          <w:b/>
          <w:vertAlign w:val="superscript"/>
        </w:rPr>
        <w:t>ο</w:t>
      </w:r>
      <w:r w:rsidR="007A0993" w:rsidRPr="0069580A">
        <w:rPr>
          <w:rFonts w:ascii="Verdana" w:hAnsi="Verdana" w:cs="Arial"/>
          <w:b/>
        </w:rPr>
        <w:t xml:space="preserve"> ΠΚΤΜΝΕ</w:t>
      </w:r>
    </w:p>
    <w:p w:rsidR="00004ABD" w:rsidRDefault="00004ABD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4176B" w:rsidRDefault="00D4176B" w:rsidP="00AF540F">
      <w:pPr>
        <w:jc w:val="both"/>
        <w:rPr>
          <w:rFonts w:ascii="Tahoma" w:hAnsi="Tahoma" w:cs="Tahoma"/>
          <w:b/>
          <w:sz w:val="22"/>
          <w:szCs w:val="22"/>
        </w:rPr>
      </w:pPr>
    </w:p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tbl>
      <w:tblPr>
        <w:tblW w:w="8897" w:type="dxa"/>
        <w:jc w:val="center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D742D6" w:rsidRPr="00CA121D" w:rsidTr="00D742D6">
        <w:trPr>
          <w:cantSplit/>
          <w:jc w:val="center"/>
        </w:trPr>
        <w:tc>
          <w:tcPr>
            <w:tcW w:w="3119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7A0993">
              <w:rPr>
                <w:rFonts w:ascii="Calibri" w:hAnsi="Calibri" w:cs="Calibri"/>
                <w:sz w:val="22"/>
                <w:szCs w:val="22"/>
              </w:rPr>
              <w:t>01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7A099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Σ</w:t>
            </w:r>
            <w:r w:rsidR="00CD42A6">
              <w:rPr>
                <w:rFonts w:ascii="Calibri" w:hAnsi="Calibri" w:cs="Calibri"/>
                <w:sz w:val="22"/>
                <w:szCs w:val="22"/>
              </w:rPr>
              <w:t>ΥΝΤΑΞΑΣ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ΓΕΩΡΓΙΟΣ ΛΕΤΣΟΣ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742D6">
              <w:rPr>
                <w:rFonts w:ascii="Calibri" w:hAnsi="Calibri" w:cs="Calibri"/>
                <w:sz w:val="22"/>
                <w:szCs w:val="22"/>
              </w:rPr>
              <w:t>Πολιτικός Μηχανικός</w:t>
            </w:r>
            <w:r w:rsidR="0029615C">
              <w:rPr>
                <w:rFonts w:ascii="Calibri" w:hAnsi="Calibri" w:cs="Calibri"/>
                <w:sz w:val="22"/>
                <w:szCs w:val="22"/>
              </w:rPr>
              <w:t xml:space="preserve"> ΤΕ</w:t>
            </w:r>
          </w:p>
        </w:tc>
        <w:tc>
          <w:tcPr>
            <w:tcW w:w="2518" w:type="dxa"/>
          </w:tcPr>
          <w:p w:rsidR="00D742D6" w:rsidRDefault="007A0993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Λαμία,       – 01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D742D6" w:rsidP="00CE4E0B">
            <w:pPr>
              <w:pStyle w:val="1"/>
              <w:ind w:left="34"/>
              <w:jc w:val="center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Ο</w:t>
            </w:r>
            <w:r w:rsidRPr="00D742D6">
              <w:rPr>
                <w:rFonts w:ascii="Calibri" w:hAnsi="Calibri" w:cs="Calibri"/>
                <w:b w:val="0"/>
                <w:sz w:val="22"/>
                <w:szCs w:val="22"/>
              </w:rPr>
              <w:t xml:space="preserve"> ΠΡΟΪΣΤΑΜΕΝ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ΣΩΤΗΡΙΟΣ ΡΙΖΟΣ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Τοπογράφος</w:t>
            </w:r>
            <w:r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Μηχανικός</w:t>
            </w:r>
          </w:p>
        </w:tc>
        <w:tc>
          <w:tcPr>
            <w:tcW w:w="3260" w:type="dxa"/>
          </w:tcPr>
          <w:p w:rsid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Λαμία,     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 – </w:t>
            </w:r>
            <w:r w:rsidR="007A0993">
              <w:rPr>
                <w:rFonts w:ascii="Calibri" w:hAnsi="Calibri" w:cs="Calibri"/>
                <w:sz w:val="22"/>
                <w:szCs w:val="22"/>
              </w:rPr>
              <w:t>01</w:t>
            </w:r>
            <w:r w:rsidRPr="00D742D6">
              <w:rPr>
                <w:rFonts w:ascii="Calibri" w:hAnsi="Calibri" w:cs="Calibri"/>
                <w:sz w:val="22"/>
                <w:szCs w:val="22"/>
              </w:rPr>
              <w:t xml:space="preserve"> – 20</w:t>
            </w:r>
            <w:r w:rsidR="007A0993">
              <w:rPr>
                <w:rFonts w:ascii="Calibri" w:hAnsi="Calibri" w:cs="Calibri"/>
                <w:sz w:val="22"/>
                <w:szCs w:val="22"/>
              </w:rPr>
              <w:t>22</w:t>
            </w:r>
          </w:p>
          <w:p w:rsidR="00D742D6" w:rsidRPr="00D742D6" w:rsidRDefault="00D742D6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Η ΑΝΑΠ.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="00D742D6">
              <w:rPr>
                <w:rFonts w:ascii="Calibri" w:hAnsi="Calibri" w:cs="Calibri"/>
                <w:bCs/>
                <w:sz w:val="22"/>
                <w:szCs w:val="22"/>
              </w:rPr>
              <w:t>ΔΙΕΥΘΥΝτ</w:t>
            </w:r>
            <w:r w:rsidR="00D742D6" w:rsidRPr="00D742D6">
              <w:rPr>
                <w:rFonts w:ascii="Calibri" w:hAnsi="Calibri" w:cs="Calibri"/>
                <w:bCs/>
                <w:sz w:val="22"/>
                <w:szCs w:val="22"/>
              </w:rPr>
              <w:t>ΗΣ</w:t>
            </w:r>
            <w:proofErr w:type="spellEnd"/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Δ.Υ.Τ.Ε.</w:t>
            </w: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D742D6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  <w:p w:rsidR="00D742D6" w:rsidRPr="00D742D6" w:rsidRDefault="00E563A0" w:rsidP="00CE4E0B">
            <w:pPr>
              <w:ind w:left="34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Cs/>
                <w:sz w:val="22"/>
                <w:szCs w:val="22"/>
              </w:rPr>
              <w:t>ΑΦΡΟΔΙΤΗ ΠΟΛΙΤΟΠΟΥΛΟΥ</w:t>
            </w:r>
          </w:p>
          <w:p w:rsidR="00D742D6" w:rsidRPr="00D742D6" w:rsidRDefault="00E563A0" w:rsidP="00CE4E0B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Αρχιτέκτων</w:t>
            </w:r>
            <w:r w:rsidR="00D742D6" w:rsidRPr="00D742D6">
              <w:rPr>
                <w:rFonts w:ascii="Calibri" w:hAnsi="Calibri" w:cs="Calibri"/>
                <w:sz w:val="22"/>
                <w:szCs w:val="22"/>
              </w:rPr>
              <w:t xml:space="preserve"> Μηχανικός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β. Α</w:t>
            </w:r>
          </w:p>
        </w:tc>
      </w:tr>
    </w:tbl>
    <w:p w:rsidR="00D742D6" w:rsidRDefault="00D742D6" w:rsidP="00AF540F">
      <w:pPr>
        <w:jc w:val="both"/>
        <w:rPr>
          <w:rFonts w:ascii="Tahoma" w:hAnsi="Tahoma" w:cs="Tahoma"/>
          <w:b/>
          <w:sz w:val="22"/>
          <w:szCs w:val="22"/>
        </w:rPr>
      </w:pPr>
    </w:p>
    <w:sectPr w:rsidR="00D742D6" w:rsidSect="00004ABD">
      <w:pgSz w:w="11907" w:h="16840"/>
      <w:pgMar w:top="284" w:right="708" w:bottom="426" w:left="709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,Bold">
    <w:altName w:val="Arial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B1C1F"/>
    <w:multiLevelType w:val="hybridMultilevel"/>
    <w:tmpl w:val="0248E87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C631A9"/>
    <w:multiLevelType w:val="hybridMultilevel"/>
    <w:tmpl w:val="AAD2DE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4560B"/>
    <w:multiLevelType w:val="hybridMultilevel"/>
    <w:tmpl w:val="BE66D79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FC2F52"/>
    <w:multiLevelType w:val="hybridMultilevel"/>
    <w:tmpl w:val="1E20370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3858F7"/>
    <w:multiLevelType w:val="hybridMultilevel"/>
    <w:tmpl w:val="956481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7027D7"/>
    <w:multiLevelType w:val="hybridMultilevel"/>
    <w:tmpl w:val="B00682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F540F"/>
    <w:rsid w:val="00004ABD"/>
    <w:rsid w:val="00020ED1"/>
    <w:rsid w:val="00067B11"/>
    <w:rsid w:val="00094DB8"/>
    <w:rsid w:val="000D3B4A"/>
    <w:rsid w:val="000D5135"/>
    <w:rsid w:val="0014726A"/>
    <w:rsid w:val="0016619F"/>
    <w:rsid w:val="001D05C6"/>
    <w:rsid w:val="001D3FC8"/>
    <w:rsid w:val="0029112A"/>
    <w:rsid w:val="0029615C"/>
    <w:rsid w:val="002B5E12"/>
    <w:rsid w:val="002F7CA5"/>
    <w:rsid w:val="003322A1"/>
    <w:rsid w:val="00367DAF"/>
    <w:rsid w:val="00372488"/>
    <w:rsid w:val="00373C23"/>
    <w:rsid w:val="00380A76"/>
    <w:rsid w:val="00385D1B"/>
    <w:rsid w:val="00397121"/>
    <w:rsid w:val="003B4150"/>
    <w:rsid w:val="003C743D"/>
    <w:rsid w:val="003D1526"/>
    <w:rsid w:val="003E1E02"/>
    <w:rsid w:val="0042355D"/>
    <w:rsid w:val="004322B5"/>
    <w:rsid w:val="00436991"/>
    <w:rsid w:val="00440504"/>
    <w:rsid w:val="004D7A36"/>
    <w:rsid w:val="005147D5"/>
    <w:rsid w:val="0052743D"/>
    <w:rsid w:val="00581E3E"/>
    <w:rsid w:val="005837BD"/>
    <w:rsid w:val="005866D1"/>
    <w:rsid w:val="005A39FC"/>
    <w:rsid w:val="005A541E"/>
    <w:rsid w:val="005D3A88"/>
    <w:rsid w:val="005D402D"/>
    <w:rsid w:val="005F211C"/>
    <w:rsid w:val="00600723"/>
    <w:rsid w:val="00625760"/>
    <w:rsid w:val="006552B1"/>
    <w:rsid w:val="0067635F"/>
    <w:rsid w:val="006776C8"/>
    <w:rsid w:val="0069580A"/>
    <w:rsid w:val="006A1443"/>
    <w:rsid w:val="006A5B3D"/>
    <w:rsid w:val="006A7D14"/>
    <w:rsid w:val="006B2F33"/>
    <w:rsid w:val="006B2F77"/>
    <w:rsid w:val="006B4126"/>
    <w:rsid w:val="006B4866"/>
    <w:rsid w:val="006C5AED"/>
    <w:rsid w:val="006E70AA"/>
    <w:rsid w:val="006F772E"/>
    <w:rsid w:val="00702B54"/>
    <w:rsid w:val="0070376B"/>
    <w:rsid w:val="007151C2"/>
    <w:rsid w:val="00725EC9"/>
    <w:rsid w:val="00750A4D"/>
    <w:rsid w:val="00755640"/>
    <w:rsid w:val="00773B1A"/>
    <w:rsid w:val="0077779D"/>
    <w:rsid w:val="007A0993"/>
    <w:rsid w:val="007A251B"/>
    <w:rsid w:val="007B6051"/>
    <w:rsid w:val="007D192E"/>
    <w:rsid w:val="007E36D6"/>
    <w:rsid w:val="007F0006"/>
    <w:rsid w:val="008073D1"/>
    <w:rsid w:val="008329F1"/>
    <w:rsid w:val="008722ED"/>
    <w:rsid w:val="008E48C5"/>
    <w:rsid w:val="00922D3E"/>
    <w:rsid w:val="009260CA"/>
    <w:rsid w:val="00961CEA"/>
    <w:rsid w:val="00965C1F"/>
    <w:rsid w:val="00976CFC"/>
    <w:rsid w:val="009A1FD2"/>
    <w:rsid w:val="009C3C0D"/>
    <w:rsid w:val="009D07FC"/>
    <w:rsid w:val="009E751B"/>
    <w:rsid w:val="00A644F7"/>
    <w:rsid w:val="00A737B0"/>
    <w:rsid w:val="00A94C67"/>
    <w:rsid w:val="00AB1C75"/>
    <w:rsid w:val="00AD1D47"/>
    <w:rsid w:val="00AE3569"/>
    <w:rsid w:val="00AF540F"/>
    <w:rsid w:val="00B26493"/>
    <w:rsid w:val="00B607B0"/>
    <w:rsid w:val="00B90EF7"/>
    <w:rsid w:val="00BA42E1"/>
    <w:rsid w:val="00BA4795"/>
    <w:rsid w:val="00BD1BF4"/>
    <w:rsid w:val="00BF130F"/>
    <w:rsid w:val="00C138F9"/>
    <w:rsid w:val="00C22BFF"/>
    <w:rsid w:val="00C27DDB"/>
    <w:rsid w:val="00C410C9"/>
    <w:rsid w:val="00C535ED"/>
    <w:rsid w:val="00C54588"/>
    <w:rsid w:val="00C8393D"/>
    <w:rsid w:val="00CA4E95"/>
    <w:rsid w:val="00CD42A6"/>
    <w:rsid w:val="00CE6B27"/>
    <w:rsid w:val="00D4176B"/>
    <w:rsid w:val="00D742D6"/>
    <w:rsid w:val="00D76C40"/>
    <w:rsid w:val="00DA604A"/>
    <w:rsid w:val="00DE553A"/>
    <w:rsid w:val="00DE5F19"/>
    <w:rsid w:val="00E40862"/>
    <w:rsid w:val="00E563A0"/>
    <w:rsid w:val="00E76596"/>
    <w:rsid w:val="00E92C9A"/>
    <w:rsid w:val="00EA690D"/>
    <w:rsid w:val="00ED29D3"/>
    <w:rsid w:val="00EF6BEB"/>
    <w:rsid w:val="00F42507"/>
    <w:rsid w:val="00F5178B"/>
    <w:rsid w:val="00F55C29"/>
    <w:rsid w:val="00FB0DCB"/>
    <w:rsid w:val="00FB5F94"/>
    <w:rsid w:val="00FC6CDC"/>
    <w:rsid w:val="00FD4BE6"/>
    <w:rsid w:val="00FE7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0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1">
    <w:name w:val="heading 1"/>
    <w:basedOn w:val="a"/>
    <w:next w:val="a"/>
    <w:link w:val="1Char"/>
    <w:qFormat/>
    <w:rsid w:val="00D742D6"/>
    <w:pPr>
      <w:keepNext/>
      <w:autoSpaceDE/>
      <w:autoSpaceDN/>
      <w:outlineLvl w:val="0"/>
    </w:pPr>
    <w:rPr>
      <w:rFonts w:ascii="Arial" w:hAnsi="Arial" w:cs="Arial"/>
      <w:b/>
      <w:bCs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0F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AF540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AF540F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1Char">
    <w:name w:val="Επικεφαλίδα 1 Char"/>
    <w:basedOn w:val="a0"/>
    <w:link w:val="1"/>
    <w:rsid w:val="00D742D6"/>
    <w:rPr>
      <w:rFonts w:ascii="Arial" w:eastAsia="Times New Roman" w:hAnsi="Arial" w:cs="Arial"/>
      <w:b/>
      <w:bCs/>
      <w:sz w:val="18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730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Afroditi Apostolopoulou</cp:lastModifiedBy>
  <cp:revision>33</cp:revision>
  <cp:lastPrinted>2021-03-24T11:01:00Z</cp:lastPrinted>
  <dcterms:created xsi:type="dcterms:W3CDTF">2019-10-24T08:13:00Z</dcterms:created>
  <dcterms:modified xsi:type="dcterms:W3CDTF">2022-02-04T10:07:00Z</dcterms:modified>
</cp:coreProperties>
</file>